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8F" w:rsidRDefault="0022148F" w:rsidP="0022148F">
      <w:pPr>
        <w:jc w:val="center"/>
        <w:rPr>
          <w:rFonts w:ascii="Arial" w:hAnsi="Arial" w:cs="Arial"/>
          <w:b/>
          <w:sz w:val="24"/>
          <w:szCs w:val="24"/>
        </w:rPr>
      </w:pPr>
      <w:r w:rsidRPr="007A5E4B">
        <w:rPr>
          <w:rFonts w:ascii="Arial" w:hAnsi="Arial" w:cs="Arial"/>
          <w:b/>
          <w:sz w:val="24"/>
          <w:szCs w:val="24"/>
        </w:rPr>
        <w:t>Муниципальное бюджетное образовательное учреждение Легостаевская СОШ №11 им.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5E4B">
        <w:rPr>
          <w:rFonts w:ascii="Arial" w:hAnsi="Arial" w:cs="Arial"/>
          <w:b/>
          <w:sz w:val="24"/>
          <w:szCs w:val="24"/>
        </w:rPr>
        <w:t>Р.В.Можнова</w:t>
      </w:r>
    </w:p>
    <w:p w:rsidR="0022148F" w:rsidRDefault="0022148F" w:rsidP="00221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Аннотация к рабочей программе </w:t>
      </w:r>
    </w:p>
    <w:p w:rsidR="0022148F" w:rsidRDefault="0022148F" w:rsidP="00221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курса внеурочной деятельности</w:t>
      </w:r>
    </w:p>
    <w:p w:rsidR="0022148F" w:rsidRDefault="0022148F" w:rsidP="00221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«Умники и умницы»</w:t>
      </w:r>
    </w:p>
    <w:p w:rsidR="00357A1E" w:rsidRDefault="00357A1E" w:rsidP="00221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148F" w:rsidRPr="00357A1E" w:rsidRDefault="00357A1E" w:rsidP="00357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2148F" w:rsidRPr="00357A1E">
        <w:rPr>
          <w:rFonts w:ascii="Arial" w:hAnsi="Arial" w:cs="Arial"/>
          <w:sz w:val="24"/>
          <w:szCs w:val="24"/>
        </w:rPr>
        <w:t xml:space="preserve">Программа «Умники и умницы» - это дополнительное образование, связанное прежде всего с удовлетворением индивидуальных образовательных интересов, потребностей и склонностей каждого </w:t>
      </w:r>
      <w:r w:rsidRPr="00357A1E">
        <w:rPr>
          <w:rFonts w:ascii="Arial" w:hAnsi="Arial" w:cs="Arial"/>
          <w:sz w:val="24"/>
          <w:szCs w:val="24"/>
        </w:rPr>
        <w:t>школьника.</w:t>
      </w:r>
    </w:p>
    <w:p w:rsidR="00357A1E" w:rsidRPr="00357A1E" w:rsidRDefault="00357A1E" w:rsidP="00357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7A1E">
        <w:rPr>
          <w:rFonts w:ascii="Arial" w:hAnsi="Arial" w:cs="Arial"/>
          <w:sz w:val="24"/>
          <w:szCs w:val="24"/>
        </w:rPr>
        <w:t>На изучение курса отводится 34 часа, 1 час в неделю.</w:t>
      </w:r>
    </w:p>
    <w:p w:rsidR="00357A1E" w:rsidRDefault="00357A1E" w:rsidP="00357A1E">
      <w:pPr>
        <w:pStyle w:val="c5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</w:rPr>
      </w:pPr>
      <w:r w:rsidRPr="00357A1E">
        <w:rPr>
          <w:rStyle w:val="c1"/>
          <w:rFonts w:ascii="Arial" w:hAnsi="Arial" w:cs="Arial"/>
        </w:rPr>
        <w:t>В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:rsidR="00357A1E" w:rsidRDefault="00357A1E" w:rsidP="00357A1E">
      <w:pPr>
        <w:pStyle w:val="c5"/>
        <w:spacing w:before="0" w:beforeAutospacing="0" w:after="0" w:afterAutospacing="0"/>
        <w:ind w:firstLine="567"/>
        <w:jc w:val="both"/>
        <w:rPr>
          <w:rStyle w:val="c1"/>
          <w:rFonts w:ascii="Arial" w:hAnsi="Arial" w:cs="Arial"/>
        </w:rPr>
      </w:pPr>
    </w:p>
    <w:p w:rsidR="00357A1E" w:rsidRPr="00357A1E" w:rsidRDefault="00357A1E" w:rsidP="00357A1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357A1E" w:rsidRPr="00357A1E" w:rsidRDefault="00357A1E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4755"/>
        <w:gridCol w:w="1812"/>
        <w:gridCol w:w="2117"/>
      </w:tblGrid>
      <w:tr w:rsidR="00357A1E" w:rsidRPr="00357A1E" w:rsidTr="0018221C">
        <w:tc>
          <w:tcPr>
            <w:tcW w:w="663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2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раздела, темы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Практические работы</w:t>
            </w:r>
          </w:p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A1E" w:rsidRPr="00357A1E" w:rsidTr="0018221C">
        <w:trPr>
          <w:trHeight w:val="1149"/>
        </w:trPr>
        <w:tc>
          <w:tcPr>
            <w:tcW w:w="663" w:type="dxa"/>
          </w:tcPr>
          <w:p w:rsidR="00357A1E" w:rsidRPr="00357A1E" w:rsidRDefault="00357A1E" w:rsidP="00357A1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7A1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:rsidR="00357A1E" w:rsidRPr="00357A1E" w:rsidRDefault="00357A1E" w:rsidP="00357A1E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57A1E">
              <w:rPr>
                <w:rFonts w:ascii="Arial" w:eastAsia="Calibri" w:hAnsi="Arial" w:cs="Arial"/>
                <w:sz w:val="24"/>
                <w:szCs w:val="24"/>
              </w:rPr>
              <w:t>Выявление уровня познавательных процессов у четвероклассников в начале учебного года.</w:t>
            </w:r>
          </w:p>
        </w:tc>
        <w:tc>
          <w:tcPr>
            <w:tcW w:w="1843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</w:t>
            </w:r>
          </w:p>
        </w:tc>
      </w:tr>
      <w:tr w:rsidR="00357A1E" w:rsidRPr="00357A1E" w:rsidTr="0018221C">
        <w:tc>
          <w:tcPr>
            <w:tcW w:w="663" w:type="dxa"/>
          </w:tcPr>
          <w:p w:rsidR="00357A1E" w:rsidRPr="00357A1E" w:rsidRDefault="00357A1E" w:rsidP="00357A1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7A1E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832" w:type="dxa"/>
          </w:tcPr>
          <w:p w:rsidR="00357A1E" w:rsidRPr="00357A1E" w:rsidRDefault="00357A1E" w:rsidP="00357A1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концентрации внимания. </w:t>
            </w:r>
          </w:p>
        </w:tc>
        <w:tc>
          <w:tcPr>
            <w:tcW w:w="1843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2126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часов</w:t>
            </w:r>
          </w:p>
        </w:tc>
      </w:tr>
      <w:tr w:rsidR="00357A1E" w:rsidRPr="00357A1E" w:rsidTr="0018221C">
        <w:tc>
          <w:tcPr>
            <w:tcW w:w="663" w:type="dxa"/>
          </w:tcPr>
          <w:p w:rsidR="00357A1E" w:rsidRPr="00357A1E" w:rsidRDefault="00357A1E" w:rsidP="00357A1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7A1E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832" w:type="dxa"/>
          </w:tcPr>
          <w:p w:rsidR="00357A1E" w:rsidRPr="00357A1E" w:rsidRDefault="00357A1E" w:rsidP="00357A1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Тренировка внимания.</w:t>
            </w:r>
          </w:p>
        </w:tc>
        <w:tc>
          <w:tcPr>
            <w:tcW w:w="1843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2126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часов</w:t>
            </w:r>
          </w:p>
        </w:tc>
      </w:tr>
      <w:tr w:rsidR="00357A1E" w:rsidRPr="00357A1E" w:rsidTr="0018221C">
        <w:tc>
          <w:tcPr>
            <w:tcW w:w="663" w:type="dxa"/>
          </w:tcPr>
          <w:p w:rsidR="00357A1E" w:rsidRPr="00357A1E" w:rsidRDefault="00357A1E" w:rsidP="00357A1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7A1E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4832" w:type="dxa"/>
          </w:tcPr>
          <w:p w:rsidR="00357A1E" w:rsidRPr="00357A1E" w:rsidRDefault="00357A1E" w:rsidP="00357A1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1843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2126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часов</w:t>
            </w:r>
          </w:p>
        </w:tc>
      </w:tr>
      <w:tr w:rsidR="00357A1E" w:rsidRPr="00357A1E" w:rsidTr="0018221C">
        <w:tc>
          <w:tcPr>
            <w:tcW w:w="663" w:type="dxa"/>
          </w:tcPr>
          <w:p w:rsidR="00357A1E" w:rsidRPr="00357A1E" w:rsidRDefault="00357A1E" w:rsidP="00357A1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7A1E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4832" w:type="dxa"/>
          </w:tcPr>
          <w:p w:rsidR="00357A1E" w:rsidRPr="00357A1E" w:rsidRDefault="00357A1E" w:rsidP="00357A1E">
            <w:pPr>
              <w:tabs>
                <w:tab w:val="left" w:pos="720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Тренировка зрительной памяти. </w:t>
            </w:r>
          </w:p>
        </w:tc>
        <w:tc>
          <w:tcPr>
            <w:tcW w:w="1843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126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часа</w:t>
            </w:r>
          </w:p>
        </w:tc>
      </w:tr>
      <w:tr w:rsidR="00357A1E" w:rsidRPr="00357A1E" w:rsidTr="0018221C">
        <w:tc>
          <w:tcPr>
            <w:tcW w:w="663" w:type="dxa"/>
          </w:tcPr>
          <w:p w:rsidR="00357A1E" w:rsidRPr="00357A1E" w:rsidRDefault="00357A1E" w:rsidP="00357A1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7A1E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4832" w:type="dxa"/>
          </w:tcPr>
          <w:p w:rsidR="00357A1E" w:rsidRPr="00357A1E" w:rsidRDefault="00357A1E" w:rsidP="00357A1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Поиск закономерностей. </w:t>
            </w:r>
          </w:p>
        </w:tc>
        <w:tc>
          <w:tcPr>
            <w:tcW w:w="1843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126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часа</w:t>
            </w:r>
          </w:p>
        </w:tc>
      </w:tr>
      <w:tr w:rsidR="00357A1E" w:rsidRPr="00357A1E" w:rsidTr="0018221C">
        <w:tc>
          <w:tcPr>
            <w:tcW w:w="663" w:type="dxa"/>
          </w:tcPr>
          <w:p w:rsidR="00357A1E" w:rsidRPr="00357A1E" w:rsidRDefault="00357A1E" w:rsidP="00357A1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7A1E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4832" w:type="dxa"/>
          </w:tcPr>
          <w:p w:rsidR="00357A1E" w:rsidRPr="00357A1E" w:rsidRDefault="00357A1E" w:rsidP="00357A1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воображения.</w:t>
            </w:r>
          </w:p>
        </w:tc>
        <w:tc>
          <w:tcPr>
            <w:tcW w:w="1843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126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часа</w:t>
            </w:r>
          </w:p>
        </w:tc>
      </w:tr>
      <w:tr w:rsidR="00357A1E" w:rsidRPr="00357A1E" w:rsidTr="0018221C">
        <w:tc>
          <w:tcPr>
            <w:tcW w:w="663" w:type="dxa"/>
          </w:tcPr>
          <w:p w:rsidR="00357A1E" w:rsidRPr="00357A1E" w:rsidRDefault="00357A1E" w:rsidP="00357A1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7A1E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4832" w:type="dxa"/>
          </w:tcPr>
          <w:p w:rsidR="00357A1E" w:rsidRPr="00357A1E" w:rsidRDefault="00357A1E" w:rsidP="00357A1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быстроты реакции, мышления.</w:t>
            </w:r>
          </w:p>
        </w:tc>
        <w:tc>
          <w:tcPr>
            <w:tcW w:w="1843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126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часа</w:t>
            </w:r>
          </w:p>
        </w:tc>
      </w:tr>
      <w:tr w:rsidR="00357A1E" w:rsidRPr="00357A1E" w:rsidTr="0018221C">
        <w:tc>
          <w:tcPr>
            <w:tcW w:w="663" w:type="dxa"/>
          </w:tcPr>
          <w:p w:rsidR="00357A1E" w:rsidRPr="00357A1E" w:rsidRDefault="00357A1E" w:rsidP="00357A1E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7A1E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4832" w:type="dxa"/>
          </w:tcPr>
          <w:p w:rsidR="00357A1E" w:rsidRPr="00357A1E" w:rsidRDefault="00357A1E" w:rsidP="00357A1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уровня познавательных процессов у четвероклассников в конце учебного года.</w:t>
            </w:r>
          </w:p>
        </w:tc>
        <w:tc>
          <w:tcPr>
            <w:tcW w:w="1843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2126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час</w:t>
            </w:r>
          </w:p>
        </w:tc>
      </w:tr>
      <w:tr w:rsidR="00357A1E" w:rsidRPr="00357A1E" w:rsidTr="0018221C">
        <w:tc>
          <w:tcPr>
            <w:tcW w:w="663" w:type="dxa"/>
          </w:tcPr>
          <w:p w:rsidR="00357A1E" w:rsidRPr="00357A1E" w:rsidRDefault="00357A1E" w:rsidP="00357A1E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32" w:type="dxa"/>
          </w:tcPr>
          <w:p w:rsidR="00357A1E" w:rsidRPr="00357A1E" w:rsidRDefault="00357A1E" w:rsidP="00357A1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2126" w:type="dxa"/>
          </w:tcPr>
          <w:p w:rsidR="00357A1E" w:rsidRPr="00357A1E" w:rsidRDefault="00357A1E" w:rsidP="0035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57A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357A1E" w:rsidRPr="00357A1E" w:rsidRDefault="00357A1E" w:rsidP="0035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57A1E" w:rsidRPr="0035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97C90"/>
    <w:multiLevelType w:val="hybridMultilevel"/>
    <w:tmpl w:val="DA243298"/>
    <w:lvl w:ilvl="0" w:tplc="CDF6F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DB"/>
    <w:rsid w:val="000E402D"/>
    <w:rsid w:val="0022148F"/>
    <w:rsid w:val="00357A1E"/>
    <w:rsid w:val="00E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5DBE9-EBA1-4F9A-9479-79BE3476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чернова</dc:creator>
  <cp:keywords/>
  <dc:description/>
  <cp:lastModifiedBy>екатерина чернова</cp:lastModifiedBy>
  <cp:revision>2</cp:revision>
  <dcterms:created xsi:type="dcterms:W3CDTF">2021-10-31T11:47:00Z</dcterms:created>
  <dcterms:modified xsi:type="dcterms:W3CDTF">2021-10-31T12:25:00Z</dcterms:modified>
</cp:coreProperties>
</file>