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02" w:rsidRDefault="007A5E4B" w:rsidP="005A1CDD">
      <w:pPr>
        <w:jc w:val="center"/>
        <w:rPr>
          <w:rFonts w:ascii="Arial" w:hAnsi="Arial" w:cs="Arial"/>
          <w:b/>
          <w:sz w:val="24"/>
          <w:szCs w:val="24"/>
        </w:rPr>
      </w:pPr>
      <w:r w:rsidRPr="007A5E4B">
        <w:rPr>
          <w:rFonts w:ascii="Arial" w:hAnsi="Arial" w:cs="Arial"/>
          <w:b/>
          <w:sz w:val="24"/>
          <w:szCs w:val="24"/>
        </w:rPr>
        <w:t>Муниципальное бюджетное образовательное учреждение Легостаевская СОШ №11 им.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5E4B">
        <w:rPr>
          <w:rFonts w:ascii="Arial" w:hAnsi="Arial" w:cs="Arial"/>
          <w:b/>
          <w:sz w:val="24"/>
          <w:szCs w:val="24"/>
        </w:rPr>
        <w:t>Р.В.Можнова</w:t>
      </w:r>
    </w:p>
    <w:p w:rsidR="007A5E4B" w:rsidRDefault="007A5E4B" w:rsidP="005A1C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  <w:r w:rsidR="00992E7E">
        <w:rPr>
          <w:rFonts w:ascii="Arial" w:hAnsi="Arial" w:cs="Arial"/>
          <w:b/>
          <w:sz w:val="24"/>
          <w:szCs w:val="24"/>
        </w:rPr>
        <w:t xml:space="preserve"> учебного предмета «Литературное чтение</w:t>
      </w:r>
      <w:r>
        <w:rPr>
          <w:rFonts w:ascii="Arial" w:hAnsi="Arial" w:cs="Arial"/>
          <w:b/>
          <w:sz w:val="24"/>
          <w:szCs w:val="24"/>
        </w:rPr>
        <w:t>»</w:t>
      </w:r>
    </w:p>
    <w:p w:rsidR="007A5E4B" w:rsidRDefault="007A5E4B" w:rsidP="005A1C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5E4B">
        <w:rPr>
          <w:rFonts w:ascii="Arial" w:hAnsi="Arial" w:cs="Arial"/>
          <w:sz w:val="24"/>
          <w:szCs w:val="24"/>
        </w:rPr>
        <w:t>начальное общее образование</w:t>
      </w:r>
    </w:p>
    <w:p w:rsidR="007A5E4B" w:rsidRDefault="007A5E4B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5E75" w:rsidRPr="00EA5E75" w:rsidRDefault="007A5E4B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Рабочая программа учебного предмета «</w:t>
      </w:r>
      <w:r w:rsidR="00992E7E">
        <w:rPr>
          <w:rFonts w:ascii="Arial" w:hAnsi="Arial" w:cs="Arial"/>
          <w:sz w:val="24"/>
          <w:szCs w:val="24"/>
        </w:rPr>
        <w:t>Литературное чтение</w:t>
      </w:r>
      <w:r w:rsidR="00EA5E7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для 4 класса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образования, авторской программы </w:t>
      </w:r>
      <w:r w:rsidR="00992E7E">
        <w:rPr>
          <w:rFonts w:ascii="Arial" w:hAnsi="Arial" w:cs="Arial"/>
          <w:sz w:val="24"/>
          <w:szCs w:val="24"/>
        </w:rPr>
        <w:t xml:space="preserve">Л.Ф. Климановой, В.Г. Горецкого, М.В. Головановой </w:t>
      </w:r>
      <w:r w:rsidR="00EA5E75">
        <w:rPr>
          <w:rFonts w:ascii="Arial" w:hAnsi="Arial" w:cs="Arial"/>
          <w:sz w:val="24"/>
          <w:szCs w:val="24"/>
        </w:rPr>
        <w:t>«</w:t>
      </w:r>
      <w:r w:rsidR="00992E7E">
        <w:rPr>
          <w:rFonts w:ascii="Arial" w:hAnsi="Arial" w:cs="Arial"/>
          <w:sz w:val="24"/>
          <w:szCs w:val="24"/>
        </w:rPr>
        <w:t>Литературное чтение</w:t>
      </w:r>
      <w:r w:rsidR="00EA5E7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1-4 классы» (учебно-методич</w:t>
      </w:r>
      <w:r w:rsidR="00EA5E75">
        <w:rPr>
          <w:rFonts w:ascii="Arial" w:hAnsi="Arial" w:cs="Arial"/>
          <w:sz w:val="24"/>
          <w:szCs w:val="24"/>
        </w:rPr>
        <w:t>еский комплект «Школа России»), о</w:t>
      </w:r>
      <w:r w:rsidR="00EA5E75" w:rsidRPr="00EA5E75">
        <w:rPr>
          <w:rFonts w:ascii="Arial" w:hAnsi="Arial" w:cs="Arial"/>
          <w:sz w:val="24"/>
          <w:szCs w:val="24"/>
        </w:rPr>
        <w:t>сновной образовательной программы начального общего образова</w:t>
      </w:r>
      <w:r w:rsidR="00EA5E75">
        <w:rPr>
          <w:rFonts w:ascii="Arial" w:hAnsi="Arial" w:cs="Arial"/>
          <w:sz w:val="24"/>
          <w:szCs w:val="24"/>
        </w:rPr>
        <w:t>ния и у</w:t>
      </w:r>
      <w:r w:rsidR="00EA5E75" w:rsidRPr="00EA5E75">
        <w:rPr>
          <w:rFonts w:ascii="Arial" w:hAnsi="Arial" w:cs="Arial"/>
          <w:sz w:val="24"/>
          <w:szCs w:val="24"/>
        </w:rPr>
        <w:t xml:space="preserve">чебного плана </w:t>
      </w:r>
      <w:r w:rsidR="00EA5E75">
        <w:rPr>
          <w:rFonts w:ascii="Arial" w:hAnsi="Arial" w:cs="Arial"/>
          <w:sz w:val="24"/>
          <w:szCs w:val="24"/>
        </w:rPr>
        <w:t xml:space="preserve">МБОУ Легостаевской СОШ №11. </w:t>
      </w:r>
    </w:p>
    <w:p w:rsidR="00B52C24" w:rsidRDefault="00B52C24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F3B" w:rsidRDefault="007A5E4B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.Для реализации </w:t>
      </w:r>
      <w:r w:rsidR="00580F3B">
        <w:rPr>
          <w:rFonts w:ascii="Arial" w:hAnsi="Arial" w:cs="Arial"/>
          <w:sz w:val="24"/>
          <w:szCs w:val="24"/>
        </w:rPr>
        <w:t xml:space="preserve">программного содержания используются следующие учебные пособия: </w:t>
      </w:r>
    </w:p>
    <w:p w:rsidR="00AB7140" w:rsidRDefault="00AB7140" w:rsidP="005A1C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Климанова Л.Ф., Горецкий В.Г., Голованова М.В. и др. Литературное чтение. 4 класс. В 2 частях –М.: Просвещение</w:t>
      </w:r>
    </w:p>
    <w:p w:rsidR="00AB7140" w:rsidRPr="00303D6D" w:rsidRDefault="00AB7140" w:rsidP="005A1C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7140">
        <w:rPr>
          <w:rFonts w:ascii="Arial" w:hAnsi="Arial" w:cs="Arial"/>
          <w:bCs/>
          <w:sz w:val="24"/>
          <w:szCs w:val="24"/>
        </w:rPr>
        <w:t>Кутявина</w:t>
      </w:r>
      <w:proofErr w:type="spellEnd"/>
      <w:r w:rsidRPr="00AB7140">
        <w:rPr>
          <w:rFonts w:ascii="Arial" w:hAnsi="Arial" w:cs="Arial"/>
          <w:bCs/>
          <w:sz w:val="24"/>
          <w:szCs w:val="24"/>
        </w:rPr>
        <w:t xml:space="preserve"> С.В. "Литературное чтение. Рабочая тетрадь. 4 класс</w:t>
      </w:r>
      <w:r>
        <w:rPr>
          <w:rFonts w:ascii="Arial" w:hAnsi="Arial" w:cs="Arial"/>
          <w:bCs/>
          <w:sz w:val="24"/>
          <w:szCs w:val="24"/>
        </w:rPr>
        <w:t>. –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М.:Вако</w:t>
      </w:r>
      <w:proofErr w:type="spellEnd"/>
      <w:proofErr w:type="gramEnd"/>
    </w:p>
    <w:p w:rsidR="00303D6D" w:rsidRPr="00AB7140" w:rsidRDefault="00303D6D" w:rsidP="005A1C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3D6D">
        <w:rPr>
          <w:rFonts w:ascii="Arial" w:hAnsi="Arial" w:cs="Arial"/>
          <w:sz w:val="24"/>
          <w:szCs w:val="24"/>
        </w:rPr>
        <w:t>Шубина.</w:t>
      </w:r>
      <w:r>
        <w:rPr>
          <w:rFonts w:ascii="Arial" w:hAnsi="Arial" w:cs="Arial"/>
          <w:sz w:val="24"/>
          <w:szCs w:val="24"/>
        </w:rPr>
        <w:t>Г.В</w:t>
      </w:r>
      <w:proofErr w:type="spellEnd"/>
      <w:r w:rsidRPr="00303D6D">
        <w:rPr>
          <w:rFonts w:ascii="Arial" w:hAnsi="Arial" w:cs="Arial"/>
          <w:sz w:val="24"/>
          <w:szCs w:val="24"/>
        </w:rPr>
        <w:t xml:space="preserve"> Контрольно-измерительные материалы.</w:t>
      </w:r>
      <w:r>
        <w:rPr>
          <w:rFonts w:ascii="Arial" w:hAnsi="Arial" w:cs="Arial"/>
          <w:sz w:val="24"/>
          <w:szCs w:val="24"/>
        </w:rPr>
        <w:t>4 класс.</w:t>
      </w:r>
      <w:r w:rsidRPr="00303D6D">
        <w:rPr>
          <w:rFonts w:ascii="Arial" w:hAnsi="Arial" w:cs="Arial"/>
          <w:sz w:val="24"/>
          <w:szCs w:val="24"/>
        </w:rPr>
        <w:t xml:space="preserve"> Литературное чтение</w:t>
      </w:r>
      <w:r>
        <w:rPr>
          <w:rFonts w:ascii="Arial" w:hAnsi="Arial" w:cs="Arial"/>
          <w:sz w:val="24"/>
          <w:szCs w:val="24"/>
        </w:rPr>
        <w:t>. М.:Экзамен</w:t>
      </w:r>
      <w:bookmarkStart w:id="0" w:name="_GoBack"/>
      <w:bookmarkEnd w:id="0"/>
    </w:p>
    <w:p w:rsidR="00AB7140" w:rsidRPr="00AB7140" w:rsidRDefault="00AB7140" w:rsidP="005A1C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Аудиоприложение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к учебнику «Литературное чтение», 4 класс.</w:t>
      </w:r>
    </w:p>
    <w:p w:rsidR="00B52C24" w:rsidRPr="00423970" w:rsidRDefault="00B52C24" w:rsidP="005A1CD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3970">
        <w:rPr>
          <w:rFonts w:ascii="Arial" w:hAnsi="Arial" w:cs="Arial"/>
          <w:sz w:val="24"/>
          <w:szCs w:val="24"/>
        </w:rPr>
        <w:t>Электронное при</w:t>
      </w:r>
      <w:r w:rsidR="00423970" w:rsidRPr="00423970">
        <w:rPr>
          <w:rFonts w:ascii="Arial" w:hAnsi="Arial" w:cs="Arial"/>
          <w:sz w:val="24"/>
          <w:szCs w:val="24"/>
        </w:rPr>
        <w:t>ложение к учебнику «</w:t>
      </w:r>
      <w:r w:rsidR="00AB7140">
        <w:rPr>
          <w:rFonts w:ascii="Arial" w:hAnsi="Arial" w:cs="Arial"/>
          <w:sz w:val="24"/>
          <w:szCs w:val="24"/>
        </w:rPr>
        <w:t>Литературное чтение</w:t>
      </w:r>
      <w:r w:rsidRPr="00423970">
        <w:rPr>
          <w:rFonts w:ascii="Arial" w:hAnsi="Arial" w:cs="Arial"/>
          <w:sz w:val="24"/>
          <w:szCs w:val="24"/>
        </w:rPr>
        <w:t xml:space="preserve">», 4 класс </w:t>
      </w:r>
      <w:r w:rsidR="00880C1F" w:rsidRPr="00423970">
        <w:rPr>
          <w:rFonts w:ascii="Arial" w:hAnsi="Arial" w:cs="Arial"/>
          <w:sz w:val="24"/>
          <w:szCs w:val="24"/>
        </w:rPr>
        <w:t>(Диск</w:t>
      </w:r>
      <w:r w:rsidRPr="00423970">
        <w:rPr>
          <w:rFonts w:ascii="Arial" w:hAnsi="Arial" w:cs="Arial"/>
          <w:sz w:val="24"/>
          <w:szCs w:val="24"/>
        </w:rPr>
        <w:t xml:space="preserve"> </w:t>
      </w:r>
      <w:r w:rsidRPr="00423970">
        <w:rPr>
          <w:rFonts w:ascii="Arial" w:hAnsi="Arial" w:cs="Arial"/>
          <w:sz w:val="24"/>
          <w:szCs w:val="24"/>
          <w:lang w:val="en-US"/>
        </w:rPr>
        <w:t>CD</w:t>
      </w:r>
      <w:r w:rsidRPr="00423970">
        <w:rPr>
          <w:rFonts w:ascii="Arial" w:hAnsi="Arial" w:cs="Arial"/>
          <w:sz w:val="24"/>
          <w:szCs w:val="24"/>
        </w:rPr>
        <w:t>-</w:t>
      </w:r>
      <w:r w:rsidRPr="00423970">
        <w:rPr>
          <w:rFonts w:ascii="Arial" w:hAnsi="Arial" w:cs="Arial"/>
          <w:sz w:val="24"/>
          <w:szCs w:val="24"/>
          <w:lang w:val="en-US"/>
        </w:rPr>
        <w:t>ROM</w:t>
      </w:r>
      <w:r w:rsidRPr="00423970">
        <w:rPr>
          <w:rFonts w:ascii="Arial" w:hAnsi="Arial" w:cs="Arial"/>
          <w:sz w:val="24"/>
          <w:szCs w:val="24"/>
        </w:rPr>
        <w:t>), автор</w:t>
      </w:r>
      <w:r w:rsidR="00423970" w:rsidRPr="00423970">
        <w:rPr>
          <w:rFonts w:ascii="Arial" w:hAnsi="Arial" w:cs="Arial"/>
          <w:sz w:val="24"/>
          <w:szCs w:val="24"/>
        </w:rPr>
        <w:t xml:space="preserve"> М.И.Моро</w:t>
      </w:r>
    </w:p>
    <w:p w:rsidR="00B52C24" w:rsidRDefault="00B52C24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2C24" w:rsidRDefault="00B52C24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2F1A">
        <w:rPr>
          <w:rFonts w:ascii="Arial" w:hAnsi="Arial" w:cs="Arial"/>
          <w:b/>
          <w:sz w:val="24"/>
          <w:szCs w:val="24"/>
        </w:rPr>
        <w:t>3.</w:t>
      </w:r>
      <w:r w:rsidR="009A7B14">
        <w:rPr>
          <w:rFonts w:ascii="Arial" w:hAnsi="Arial" w:cs="Arial"/>
          <w:sz w:val="24"/>
          <w:szCs w:val="24"/>
        </w:rPr>
        <w:t>Предметные результаты.</w:t>
      </w:r>
    </w:p>
    <w:p w:rsidR="00847AE9" w:rsidRPr="00847AE9" w:rsidRDefault="00847AE9" w:rsidP="005A1C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7AE9">
        <w:rPr>
          <w:rFonts w:ascii="Arial" w:hAnsi="Arial" w:cs="Arial"/>
          <w:b/>
          <w:sz w:val="24"/>
          <w:szCs w:val="24"/>
        </w:rPr>
        <w:t xml:space="preserve">Виды речевой и читательской деятельности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Учащиеся научатся: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понимать значимость произведений великих русских писателей и поэтов (Пушкина, Толстого, Чехова, Тютчева, Фета, Некрасова и др.) для русской культуры;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участвовать в дискуссиях на нравственные темы; подбирать примеры из прочитанных произведений;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делить текст на части, подбирать заглавия к ним, составлять самостоятельно план пересказа, продумывать связки для соединения частей;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находить в произведениях средства художественной выразительности;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lastRenderedPageBreak/>
        <w:t xml:space="preserve">• 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Учащиеся получат возможность научиться: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осознавать значимость чтения для дальнейшего успешного обучения по другим предметам;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приобрести потребность в систематическом просматривании, чтении и изучении справочной, научно-познавательной, учебной и художественной литературы;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воспринимать художественную литературу как вид искусства; • осмысливать нравственное преображение героя, раскрываемое автором в произведении, давать ему нравственно- эстетическую оценку.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соотносить нравственно-эстетические идеалы автора, раскрытые в произведении, со своими эстетическими представлениями и представлениями о добре и зле;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работать с детской периодикой. </w:t>
      </w:r>
    </w:p>
    <w:p w:rsidR="00847AE9" w:rsidRPr="00847AE9" w:rsidRDefault="00847AE9" w:rsidP="005A1C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7AE9">
        <w:rPr>
          <w:rFonts w:ascii="Arial" w:hAnsi="Arial" w:cs="Arial"/>
          <w:b/>
          <w:sz w:val="24"/>
          <w:szCs w:val="24"/>
        </w:rPr>
        <w:t xml:space="preserve">Творческая деятельность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Учащиеся научатся: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</w:t>
      </w:r>
    </w:p>
    <w:p w:rsidR="00847AE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 </w:t>
      </w:r>
    </w:p>
    <w:p w:rsidR="00E1792C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писать отзыв на прочитанную книгу. </w:t>
      </w:r>
    </w:p>
    <w:p w:rsidR="00E1792C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Учащиеся получат возможность научиться: </w:t>
      </w:r>
    </w:p>
    <w:p w:rsidR="00E1792C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 </w:t>
      </w:r>
    </w:p>
    <w:p w:rsidR="00E1792C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92C">
        <w:rPr>
          <w:rFonts w:ascii="Arial" w:hAnsi="Arial" w:cs="Arial"/>
          <w:b/>
          <w:sz w:val="24"/>
          <w:szCs w:val="24"/>
        </w:rPr>
        <w:t>Литературоведческая пропедевтика</w:t>
      </w:r>
      <w:r w:rsidRPr="00847AE9">
        <w:rPr>
          <w:rFonts w:ascii="Arial" w:hAnsi="Arial" w:cs="Arial"/>
          <w:sz w:val="24"/>
          <w:szCs w:val="24"/>
        </w:rPr>
        <w:t xml:space="preserve"> </w:t>
      </w:r>
    </w:p>
    <w:p w:rsidR="00E1792C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Учащиеся научатся: </w:t>
      </w:r>
    </w:p>
    <w:p w:rsidR="00E1792C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 Учащиеся получат возможность научиться: </w:t>
      </w:r>
    </w:p>
    <w:p w:rsidR="00E1792C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 xml:space="preserve">• определять позиции героев и позицию автора художественного текста; </w:t>
      </w:r>
    </w:p>
    <w:p w:rsidR="00EE6389" w:rsidRDefault="00847AE9" w:rsidP="005A1C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7AE9">
        <w:rPr>
          <w:rFonts w:ascii="Arial" w:hAnsi="Arial" w:cs="Arial"/>
          <w:sz w:val="24"/>
          <w:szCs w:val="24"/>
        </w:rPr>
        <w:t>•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F92F1A" w:rsidRPr="005C0947" w:rsidRDefault="00F92F1A" w:rsidP="005A1CD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 </w:t>
      </w:r>
      <w:r w:rsidRPr="00F92F1A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 учебным планом МБОУ Легостаевская СОШ №11 </w:t>
      </w:r>
      <w:r w:rsidRPr="00F92F1A">
        <w:rPr>
          <w:rFonts w:ascii="Arial" w:hAnsi="Arial" w:cs="Arial"/>
          <w:sz w:val="24"/>
          <w:szCs w:val="24"/>
        </w:rPr>
        <w:t>им. Р.В.Можнова</w:t>
      </w:r>
      <w:r w:rsidR="005C094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изучение </w:t>
      </w:r>
      <w:r w:rsidR="00E1792C">
        <w:rPr>
          <w:rFonts w:ascii="Arial" w:hAnsi="Arial" w:cs="Arial"/>
          <w:sz w:val="24"/>
          <w:szCs w:val="24"/>
        </w:rPr>
        <w:t>литературного чтения</w:t>
      </w:r>
      <w:r>
        <w:rPr>
          <w:rFonts w:ascii="Arial" w:hAnsi="Arial" w:cs="Arial"/>
          <w:sz w:val="24"/>
          <w:szCs w:val="24"/>
        </w:rPr>
        <w:t xml:space="preserve"> </w:t>
      </w:r>
      <w:r w:rsidR="002E1B84">
        <w:rPr>
          <w:rFonts w:ascii="Arial" w:hAnsi="Arial" w:cs="Arial"/>
          <w:sz w:val="24"/>
          <w:szCs w:val="24"/>
        </w:rPr>
        <w:t>в начальной школе выделяется 136 часов в год при 4</w:t>
      </w:r>
      <w:r>
        <w:rPr>
          <w:rFonts w:ascii="Arial" w:hAnsi="Arial" w:cs="Arial"/>
          <w:sz w:val="24"/>
          <w:szCs w:val="24"/>
        </w:rPr>
        <w:t xml:space="preserve"> часах в неделю (34 учебные недели).</w:t>
      </w:r>
    </w:p>
    <w:p w:rsidR="00F92F1A" w:rsidRPr="007A5E4B" w:rsidRDefault="00F92F1A" w:rsidP="005A1CDD">
      <w:pPr>
        <w:jc w:val="both"/>
        <w:rPr>
          <w:rFonts w:ascii="Arial" w:hAnsi="Arial" w:cs="Arial"/>
          <w:b/>
          <w:sz w:val="24"/>
          <w:szCs w:val="24"/>
        </w:rPr>
      </w:pPr>
      <w:r w:rsidRPr="005C0947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аттестации обучающегося МБОУ </w:t>
      </w:r>
      <w:r w:rsidR="005C0947">
        <w:rPr>
          <w:rFonts w:ascii="Arial" w:hAnsi="Arial" w:cs="Arial"/>
          <w:sz w:val="24"/>
          <w:szCs w:val="24"/>
        </w:rPr>
        <w:t>Легостаевской СОШ</w:t>
      </w:r>
      <w:r>
        <w:rPr>
          <w:rFonts w:ascii="Arial" w:hAnsi="Arial" w:cs="Arial"/>
          <w:sz w:val="24"/>
          <w:szCs w:val="24"/>
        </w:rPr>
        <w:t xml:space="preserve"> №11 им. Р.В.Можнова</w:t>
      </w:r>
    </w:p>
    <w:sectPr w:rsidR="00F92F1A" w:rsidRPr="007A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297"/>
    <w:multiLevelType w:val="hybridMultilevel"/>
    <w:tmpl w:val="0934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02083"/>
    <w:multiLevelType w:val="hybridMultilevel"/>
    <w:tmpl w:val="E746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81"/>
    <w:rsid w:val="002440D8"/>
    <w:rsid w:val="00295CCA"/>
    <w:rsid w:val="002E1B84"/>
    <w:rsid w:val="00303D6D"/>
    <w:rsid w:val="003C7E3C"/>
    <w:rsid w:val="00423970"/>
    <w:rsid w:val="00580F3B"/>
    <w:rsid w:val="005A1CDD"/>
    <w:rsid w:val="005C0947"/>
    <w:rsid w:val="006A190B"/>
    <w:rsid w:val="007A5E4B"/>
    <w:rsid w:val="00847AE9"/>
    <w:rsid w:val="00880C1F"/>
    <w:rsid w:val="008E3889"/>
    <w:rsid w:val="00992E7E"/>
    <w:rsid w:val="009A7B14"/>
    <w:rsid w:val="00A81881"/>
    <w:rsid w:val="00AB7140"/>
    <w:rsid w:val="00B52C24"/>
    <w:rsid w:val="00BF08C1"/>
    <w:rsid w:val="00C459CE"/>
    <w:rsid w:val="00D44602"/>
    <w:rsid w:val="00E1792C"/>
    <w:rsid w:val="00EA5E75"/>
    <w:rsid w:val="00EB2898"/>
    <w:rsid w:val="00EE2D4C"/>
    <w:rsid w:val="00EE6389"/>
    <w:rsid w:val="00F83EC4"/>
    <w:rsid w:val="00F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690E9-4B99-4216-A056-DA9F0C9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чернова</cp:lastModifiedBy>
  <cp:revision>13</cp:revision>
  <dcterms:created xsi:type="dcterms:W3CDTF">2021-10-29T02:52:00Z</dcterms:created>
  <dcterms:modified xsi:type="dcterms:W3CDTF">2021-10-31T11:44:00Z</dcterms:modified>
</cp:coreProperties>
</file>