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F5" w:rsidRPr="001716DB" w:rsidRDefault="00C406F5" w:rsidP="00171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DB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C406F5" w:rsidRPr="001716DB" w:rsidRDefault="00C406F5" w:rsidP="00171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16DB">
        <w:rPr>
          <w:rFonts w:ascii="Times New Roman" w:hAnsi="Times New Roman" w:cs="Times New Roman"/>
          <w:b/>
          <w:sz w:val="28"/>
          <w:szCs w:val="28"/>
        </w:rPr>
        <w:t>Легостаевская</w:t>
      </w:r>
      <w:proofErr w:type="spellEnd"/>
      <w:r w:rsidRPr="001716DB">
        <w:rPr>
          <w:rFonts w:ascii="Times New Roman" w:hAnsi="Times New Roman" w:cs="Times New Roman"/>
          <w:b/>
          <w:sz w:val="28"/>
          <w:szCs w:val="28"/>
        </w:rPr>
        <w:t xml:space="preserve"> СОШ№11 </w:t>
      </w:r>
      <w:proofErr w:type="spellStart"/>
      <w:r w:rsidRPr="001716DB">
        <w:rPr>
          <w:rFonts w:ascii="Times New Roman" w:hAnsi="Times New Roman" w:cs="Times New Roman"/>
          <w:b/>
          <w:sz w:val="28"/>
          <w:szCs w:val="28"/>
        </w:rPr>
        <w:t>им.Р.В.Можнова</w:t>
      </w:r>
      <w:proofErr w:type="spellEnd"/>
    </w:p>
    <w:p w:rsidR="00C406F5" w:rsidRPr="001716DB" w:rsidRDefault="00C406F5" w:rsidP="00171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DB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C742EA" w:rsidRPr="001716DB">
        <w:rPr>
          <w:rFonts w:ascii="Times New Roman" w:hAnsi="Times New Roman" w:cs="Times New Roman"/>
          <w:b/>
          <w:sz w:val="28"/>
          <w:szCs w:val="28"/>
        </w:rPr>
        <w:t>ей программе по литературе</w:t>
      </w:r>
      <w:r w:rsidRPr="001716DB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p w:rsidR="00C406F5" w:rsidRPr="00A63BDE" w:rsidRDefault="00C406F5" w:rsidP="00C406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DE">
        <w:rPr>
          <w:rFonts w:ascii="Times New Roman" w:hAnsi="Times New Roman" w:cs="Times New Roman"/>
          <w:b/>
          <w:sz w:val="24"/>
          <w:szCs w:val="24"/>
        </w:rPr>
        <w:t>1.Документы.</w:t>
      </w:r>
    </w:p>
    <w:p w:rsidR="00C406F5" w:rsidRPr="00953F9D" w:rsidRDefault="00C406F5" w:rsidP="00C406F5">
      <w:pPr>
        <w:jc w:val="both"/>
        <w:rPr>
          <w:rFonts w:ascii="Times New Roman" w:hAnsi="Times New Roman" w:cs="Times New Roman"/>
          <w:sz w:val="28"/>
          <w:szCs w:val="28"/>
        </w:rPr>
      </w:pPr>
      <w:r w:rsidRPr="00953F9D">
        <w:rPr>
          <w:rFonts w:ascii="Times New Roman" w:hAnsi="Times New Roman" w:cs="Times New Roman"/>
          <w:sz w:val="28"/>
          <w:szCs w:val="28"/>
        </w:rPr>
        <w:t>Рабочая программа по литературе  для учащихся 7 класса создана на основе следующих нормативных документов:</w:t>
      </w:r>
    </w:p>
    <w:p w:rsidR="00C406F5" w:rsidRPr="00953F9D" w:rsidRDefault="00C406F5" w:rsidP="00C406F5">
      <w:pPr>
        <w:jc w:val="both"/>
        <w:rPr>
          <w:rFonts w:ascii="Times New Roman" w:hAnsi="Times New Roman" w:cs="Times New Roman"/>
          <w:sz w:val="28"/>
          <w:szCs w:val="28"/>
        </w:rPr>
      </w:pPr>
      <w:r w:rsidRPr="00953F9D"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стандарта общего образования второго поколения </w:t>
      </w:r>
    </w:p>
    <w:p w:rsidR="00C406F5" w:rsidRPr="00A63BDE" w:rsidRDefault="00C406F5" w:rsidP="00C406F5">
      <w:pPr>
        <w:jc w:val="both"/>
        <w:rPr>
          <w:rFonts w:ascii="Times New Roman" w:hAnsi="Times New Roman" w:cs="Times New Roman"/>
          <w:sz w:val="24"/>
          <w:szCs w:val="24"/>
        </w:rPr>
      </w:pPr>
      <w:r w:rsidRPr="00A63BDE">
        <w:rPr>
          <w:rFonts w:ascii="Times New Roman" w:hAnsi="Times New Roman" w:cs="Times New Roman"/>
          <w:sz w:val="24"/>
          <w:szCs w:val="24"/>
        </w:rPr>
        <w:t>-</w:t>
      </w:r>
      <w:r w:rsidRPr="00C4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основного общего образования по литературе</w:t>
      </w:r>
      <w:proofErr w:type="gramStart"/>
      <w:r w:rsidRPr="003F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F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Программы по литературе для общеобразовательных учреждений под редакцией В.Я. Коровиной.5-11 класс (авторы В.Я. Коровина, В.П. Журавлев, В.П. </w:t>
      </w:r>
      <w:proofErr w:type="spellStart"/>
      <w:r w:rsidRPr="003F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Полухина</w:t>
      </w:r>
      <w:proofErr w:type="spellEnd"/>
      <w:r w:rsidRPr="003F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В.И. Коровин, И.С. </w:t>
      </w:r>
      <w:proofErr w:type="spellStart"/>
      <w:r w:rsidRPr="003F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Збарский</w:t>
      </w:r>
      <w:proofErr w:type="spellEnd"/>
      <w:r w:rsidRPr="003F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-М. « </w:t>
      </w:r>
      <w:proofErr w:type="gramStart"/>
      <w:r w:rsidRPr="003F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Просвещение»,2010 год)</w:t>
      </w:r>
      <w:proofErr w:type="gramEnd"/>
    </w:p>
    <w:p w:rsidR="00C406F5" w:rsidRPr="00A63BDE" w:rsidRDefault="00C406F5" w:rsidP="00C406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DE">
        <w:rPr>
          <w:rFonts w:ascii="Times New Roman" w:hAnsi="Times New Roman" w:cs="Times New Roman"/>
          <w:b/>
          <w:sz w:val="24"/>
          <w:szCs w:val="24"/>
        </w:rPr>
        <w:t xml:space="preserve">2.Учебники </w:t>
      </w:r>
    </w:p>
    <w:p w:rsidR="00C406F5" w:rsidRDefault="00C406F5" w:rsidP="00BB75F5">
      <w:pPr>
        <w:spacing w:after="75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716DB">
        <w:rPr>
          <w:rFonts w:ascii="Times New Roman" w:eastAsia="Calibri" w:hAnsi="Times New Roman"/>
          <w:iCs/>
          <w:sz w:val="28"/>
          <w:szCs w:val="28"/>
          <w:lang w:val="x-none"/>
        </w:rPr>
        <w:t>Коровина В. Я.</w:t>
      </w:r>
      <w:r w:rsidRPr="00A87FCF">
        <w:rPr>
          <w:rFonts w:ascii="Times New Roman" w:eastAsia="Calibri" w:hAnsi="Times New Roman"/>
          <w:sz w:val="28"/>
          <w:szCs w:val="28"/>
          <w:lang w:val="x-none"/>
        </w:rPr>
        <w:t xml:space="preserve"> Литература. </w:t>
      </w:r>
      <w:r>
        <w:rPr>
          <w:rFonts w:ascii="Times New Roman" w:eastAsia="Calibri" w:hAnsi="Times New Roman"/>
          <w:sz w:val="28"/>
          <w:szCs w:val="28"/>
        </w:rPr>
        <w:t xml:space="preserve">7 </w:t>
      </w:r>
      <w:r w:rsidRPr="00A87FCF">
        <w:rPr>
          <w:rFonts w:ascii="Times New Roman" w:eastAsia="Calibri" w:hAnsi="Times New Roman"/>
          <w:sz w:val="28"/>
          <w:szCs w:val="28"/>
          <w:lang w:val="x-none"/>
        </w:rPr>
        <w:t xml:space="preserve">класс  : учеб. для </w:t>
      </w:r>
      <w:proofErr w:type="spellStart"/>
      <w:r w:rsidRPr="00A87FCF">
        <w:rPr>
          <w:rFonts w:ascii="Times New Roman" w:eastAsia="Calibri" w:hAnsi="Times New Roman"/>
          <w:sz w:val="28"/>
          <w:szCs w:val="28"/>
          <w:lang w:val="x-none"/>
        </w:rPr>
        <w:t>общеобразоват</w:t>
      </w:r>
      <w:proofErr w:type="spellEnd"/>
      <w:r w:rsidRPr="00A87FCF">
        <w:rPr>
          <w:rFonts w:ascii="Times New Roman" w:eastAsia="Calibri" w:hAnsi="Times New Roman"/>
          <w:sz w:val="28"/>
          <w:szCs w:val="28"/>
          <w:lang w:val="x-none"/>
        </w:rPr>
        <w:t xml:space="preserve">. учреждений с прил. на электрон. носителе : в 2 ч. / В. Я. </w:t>
      </w:r>
      <w:r w:rsidR="001716DB">
        <w:rPr>
          <w:rFonts w:ascii="Times New Roman" w:eastAsia="Calibri" w:hAnsi="Times New Roman"/>
          <w:sz w:val="28"/>
          <w:szCs w:val="28"/>
          <w:lang w:val="x-none"/>
        </w:rPr>
        <w:t>Коровина, В. П. Журавлёв</w:t>
      </w:r>
      <w:proofErr w:type="gramStart"/>
      <w:r w:rsidR="001716DB">
        <w:rPr>
          <w:rFonts w:ascii="Times New Roman" w:eastAsia="Calibri" w:hAnsi="Times New Roman"/>
          <w:sz w:val="28"/>
          <w:szCs w:val="28"/>
        </w:rPr>
        <w:t>,</w:t>
      </w:r>
      <w:proofErr w:type="spellStart"/>
      <w:r w:rsidR="001716DB">
        <w:rPr>
          <w:rFonts w:ascii="Times New Roman" w:eastAsia="Calibri" w:hAnsi="Times New Roman"/>
          <w:sz w:val="28"/>
          <w:szCs w:val="28"/>
          <w:lang w:val="x-none"/>
        </w:rPr>
        <w:t>В</w:t>
      </w:r>
      <w:proofErr w:type="gramEnd"/>
      <w:r w:rsidR="001716DB">
        <w:rPr>
          <w:rFonts w:ascii="Times New Roman" w:eastAsia="Calibri" w:hAnsi="Times New Roman"/>
          <w:sz w:val="28"/>
          <w:szCs w:val="28"/>
          <w:lang w:val="x-none"/>
        </w:rPr>
        <w:t>.</w:t>
      </w:r>
      <w:r w:rsidRPr="00A87FCF">
        <w:rPr>
          <w:rFonts w:ascii="Times New Roman" w:eastAsia="Calibri" w:hAnsi="Times New Roman"/>
          <w:sz w:val="28"/>
          <w:szCs w:val="28"/>
          <w:lang w:val="x-none"/>
        </w:rPr>
        <w:t>Коровин</w:t>
      </w:r>
      <w:proofErr w:type="spellEnd"/>
      <w:r w:rsidRPr="00A87FCF">
        <w:rPr>
          <w:rFonts w:ascii="Times New Roman" w:eastAsia="Calibri" w:hAnsi="Times New Roman"/>
          <w:sz w:val="28"/>
          <w:szCs w:val="28"/>
          <w:lang w:val="x-none"/>
        </w:rPr>
        <w:t>. – М. : Просвещение, 201</w:t>
      </w:r>
      <w:r>
        <w:rPr>
          <w:rFonts w:ascii="Times New Roman" w:eastAsia="Calibri" w:hAnsi="Times New Roman"/>
          <w:sz w:val="28"/>
          <w:szCs w:val="28"/>
        </w:rPr>
        <w:t>7г.</w:t>
      </w:r>
    </w:p>
    <w:p w:rsidR="00C406F5" w:rsidRDefault="00C406F5" w:rsidP="00C406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DE">
        <w:rPr>
          <w:rFonts w:ascii="Times New Roman" w:hAnsi="Times New Roman" w:cs="Times New Roman"/>
          <w:b/>
          <w:sz w:val="24"/>
          <w:szCs w:val="24"/>
        </w:rPr>
        <w:t>3.Предметные результаты освоения основной образовательной программы основного общего образования.</w:t>
      </w:r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C742EA">
        <w:rPr>
          <w:rFonts w:ascii="Times New Roman" w:hAnsi="Times New Roman" w:cs="Times New Roman"/>
          <w:sz w:val="24"/>
          <w:szCs w:val="24"/>
        </w:rPr>
        <w:t>:</w:t>
      </w:r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sz w:val="24"/>
          <w:szCs w:val="24"/>
        </w:rPr>
        <w:t>-анализировать содержание литературных произведений, подлежащих обязательному изучению;</w:t>
      </w:r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sz w:val="24"/>
          <w:szCs w:val="24"/>
        </w:rPr>
        <w:t>-учить наизусть стихотворные тексты и фрагменты прозаических текстов, подлежащих обязательному изучению (по выбору);</w:t>
      </w:r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sz w:val="24"/>
          <w:szCs w:val="24"/>
        </w:rPr>
        <w:t>-знать основные факты жизненного и творческого пути писателей-классиков;</w:t>
      </w:r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sz w:val="24"/>
          <w:szCs w:val="24"/>
        </w:rPr>
        <w:t>-историко-культурный контекст изучаемых произведений;</w:t>
      </w:r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sz w:val="24"/>
          <w:szCs w:val="24"/>
        </w:rPr>
        <w:t>  -знать   общую характеристику развития русской литературы (этапы развития, основные литературные направления);</w:t>
      </w:r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sz w:val="24"/>
          <w:szCs w:val="24"/>
        </w:rPr>
        <w:t>-</w:t>
      </w:r>
      <w:r w:rsidR="001716DB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C742EA">
        <w:rPr>
          <w:rFonts w:ascii="Times New Roman" w:hAnsi="Times New Roman" w:cs="Times New Roman"/>
          <w:sz w:val="24"/>
          <w:szCs w:val="24"/>
        </w:rPr>
        <w:t>основные теоретические понятия: литература как искусство слова ( углубить  представления), слово как жанр древнерусской литературы, ода как жанр лирической поэзии, жанр путешествия, сентиментализм ( начало представления), романтизм (развитие понятия), баллада (развитие представлений), роман в стихах (начальные представления), реализм (развитие понятия), реализм  в художественной литературе, реалистическая  типизаци</w:t>
      </w:r>
      <w:proofErr w:type="gramStart"/>
      <w:r w:rsidRPr="00C742E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742EA">
        <w:rPr>
          <w:rFonts w:ascii="Times New Roman" w:hAnsi="Times New Roman" w:cs="Times New Roman"/>
          <w:sz w:val="24"/>
          <w:szCs w:val="24"/>
        </w:rPr>
        <w:t xml:space="preserve">углубление понятия), трагедия как жанр </w:t>
      </w:r>
      <w:r w:rsidRPr="00C742EA">
        <w:rPr>
          <w:rFonts w:ascii="Times New Roman" w:hAnsi="Times New Roman" w:cs="Times New Roman"/>
          <w:sz w:val="24"/>
          <w:szCs w:val="24"/>
        </w:rPr>
        <w:lastRenderedPageBreak/>
        <w:t>драмы(развития понятия), психологизм  художественной литературы (начальные представления), психологический  роман (</w:t>
      </w:r>
      <w:proofErr w:type="gramStart"/>
      <w:r w:rsidRPr="00C742EA">
        <w:rPr>
          <w:rFonts w:ascii="Times New Roman" w:hAnsi="Times New Roman" w:cs="Times New Roman"/>
          <w:sz w:val="24"/>
          <w:szCs w:val="24"/>
        </w:rPr>
        <w:t>начальные представления), понятие о герое и антигерое, понятие о литературном типе, понятие о комическом и его видах: сатире, иронии, юморе, сарказме; комедия как жанр драматургии (развитие представлений), повесть (развитие понятия), развитие представлений о жанровых особенностях рассказа, художественная условность, фантастика (развитие понятий), притча (углубления понятия), силлабо-тоническая  и тоническая системы стихосложения, виды рифм, способы рифмовки (углубление представлений), философско-драматическая поэма.</w:t>
      </w:r>
      <w:proofErr w:type="gramEnd"/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</w:p>
    <w:p w:rsidR="00953F9D" w:rsidRPr="00C742EA" w:rsidRDefault="00953F9D" w:rsidP="00953F9D">
      <w:pPr>
        <w:rPr>
          <w:rFonts w:ascii="Times New Roman" w:hAnsi="Times New Roman" w:cs="Times New Roman"/>
          <w:b/>
          <w:sz w:val="24"/>
          <w:szCs w:val="24"/>
        </w:rPr>
      </w:pPr>
      <w:r w:rsidRPr="00C742E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sz w:val="24"/>
          <w:szCs w:val="24"/>
        </w:rPr>
        <w:t>- прослеживать темы русской литературы в их исторических изменениях;</w:t>
      </w:r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sz w:val="24"/>
          <w:szCs w:val="24"/>
        </w:rPr>
        <w:t>-определять индивидуальное и общее в эстетических принципах и стилях поэтов и писателей разных эпох;</w:t>
      </w:r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sz w:val="24"/>
          <w:szCs w:val="24"/>
        </w:rPr>
        <w:t>- определять идейную эстетическую позицию писателя;</w:t>
      </w:r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sz w:val="24"/>
          <w:szCs w:val="24"/>
        </w:rPr>
        <w:t>-анализировать  произведение  литературы с учётом особенностей художественного метода и жанровой специфики;</w:t>
      </w:r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sz w:val="24"/>
          <w:szCs w:val="24"/>
        </w:rPr>
        <w:t>-оценивать проблематику современной литературы в соотнесении с идейными исканиями художников прошлого;</w:t>
      </w:r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sz w:val="24"/>
          <w:szCs w:val="24"/>
        </w:rPr>
        <w:t>- анализировать произведения современной литературы с учётом преемственности литературных жанров и стилей;</w:t>
      </w:r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sz w:val="24"/>
          <w:szCs w:val="24"/>
        </w:rPr>
        <w:t>-различать героя, повествователя и автора в художественном произведении;</w:t>
      </w:r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sz w:val="24"/>
          <w:szCs w:val="24"/>
        </w:rPr>
        <w:t>-осознавать своеобразие эмоционально-образного мира автора и откликаться на него;</w:t>
      </w:r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sz w:val="24"/>
          <w:szCs w:val="24"/>
        </w:rPr>
        <w:t>-сопоставлять  и критически оценивать идейные искания писателей и поэтов, сравнивая проблемы произведений, пути и способы  их разрешения,   общее и различное в них;</w:t>
      </w:r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sz w:val="24"/>
          <w:szCs w:val="24"/>
        </w:rPr>
        <w:t>-использовать в творческих работах жанровые формы, выработанные литературой, включа</w:t>
      </w:r>
      <w:r w:rsidR="00C742EA" w:rsidRPr="00C742EA">
        <w:rPr>
          <w:rFonts w:ascii="Times New Roman" w:hAnsi="Times New Roman" w:cs="Times New Roman"/>
          <w:sz w:val="24"/>
          <w:szCs w:val="24"/>
        </w:rPr>
        <w:t>я в них  элементы стилизации.</w:t>
      </w:r>
    </w:p>
    <w:p w:rsidR="00953F9D" w:rsidRPr="00C742EA" w:rsidRDefault="00C742EA" w:rsidP="00953F9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sz w:val="24"/>
          <w:szCs w:val="24"/>
        </w:rPr>
        <w:t>-</w:t>
      </w:r>
      <w:r w:rsidR="00953F9D" w:rsidRPr="00C742EA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953F9D" w:rsidRPr="00C742E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53F9D" w:rsidRPr="00C742EA">
        <w:rPr>
          <w:rFonts w:ascii="Times New Roman" w:hAnsi="Times New Roman" w:cs="Times New Roman"/>
          <w:sz w:val="24"/>
          <w:szCs w:val="24"/>
        </w:rPr>
        <w:t>:</w:t>
      </w:r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sz w:val="24"/>
          <w:szCs w:val="24"/>
        </w:rPr>
        <w:t>-созданию связного текста (проекта) и оценивания его;</w:t>
      </w:r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sz w:val="24"/>
          <w:szCs w:val="24"/>
        </w:rPr>
        <w:t>-определению своего круга чтения и оценки литературных произведений;</w:t>
      </w:r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sz w:val="24"/>
          <w:szCs w:val="24"/>
        </w:rPr>
        <w:t xml:space="preserve">-поиску нужной информации о литературе, о конкретном произведении и его авторе (справочная литература, словари, энциклопедии, телевидение, </w:t>
      </w:r>
      <w:proofErr w:type="spellStart"/>
      <w:r w:rsidRPr="00C742EA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C742EA">
        <w:rPr>
          <w:rFonts w:ascii="Times New Roman" w:hAnsi="Times New Roman" w:cs="Times New Roman"/>
          <w:sz w:val="24"/>
          <w:szCs w:val="24"/>
        </w:rPr>
        <w:t>).</w:t>
      </w:r>
    </w:p>
    <w:p w:rsidR="00953F9D" w:rsidRPr="00953F9D" w:rsidRDefault="00953F9D" w:rsidP="00953F9D"/>
    <w:p w:rsidR="00C406F5" w:rsidRPr="00953F9D" w:rsidRDefault="00C406F5" w:rsidP="00953F9D"/>
    <w:p w:rsidR="00C406F5" w:rsidRPr="00A7303D" w:rsidRDefault="00C406F5" w:rsidP="00C40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4.Место предмета «Литература 7</w:t>
      </w:r>
      <w:r w:rsidRPr="00A7303D">
        <w:rPr>
          <w:rFonts w:ascii="Times New Roman" w:hAnsi="Times New Roman" w:cs="Times New Roman"/>
          <w:b/>
          <w:sz w:val="24"/>
          <w:szCs w:val="24"/>
        </w:rPr>
        <w:t xml:space="preserve"> класс» в учебном плане:</w:t>
      </w:r>
      <w:r>
        <w:rPr>
          <w:rFonts w:ascii="Times New Roman" w:hAnsi="Times New Roman" w:cs="Times New Roman"/>
          <w:sz w:val="24"/>
          <w:szCs w:val="24"/>
        </w:rPr>
        <w:t>68  часов (2</w:t>
      </w:r>
      <w:r w:rsidRPr="00A7303D">
        <w:rPr>
          <w:rFonts w:ascii="Times New Roman" w:hAnsi="Times New Roman" w:cs="Times New Roman"/>
          <w:sz w:val="24"/>
          <w:szCs w:val="24"/>
        </w:rPr>
        <w:t xml:space="preserve"> урока в неделю).</w:t>
      </w:r>
    </w:p>
    <w:p w:rsidR="00C406F5" w:rsidRPr="00A7303D" w:rsidRDefault="00C406F5" w:rsidP="00C406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F5">
        <w:rPr>
          <w:rFonts w:ascii="Times New Roman" w:hAnsi="Times New Roman" w:cs="Times New Roman"/>
          <w:b/>
          <w:sz w:val="24"/>
          <w:szCs w:val="24"/>
        </w:rPr>
        <w:t>5.</w:t>
      </w:r>
      <w:r w:rsidRPr="00A7303D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C406F5" w:rsidRPr="00A7303D" w:rsidRDefault="00C406F5" w:rsidP="00C406F5">
      <w:pPr>
        <w:jc w:val="both"/>
        <w:rPr>
          <w:rFonts w:ascii="Times New Roman" w:hAnsi="Times New Roman" w:cs="Times New Roman"/>
          <w:sz w:val="24"/>
          <w:szCs w:val="24"/>
        </w:rPr>
      </w:pPr>
      <w:r w:rsidRPr="00A7303D">
        <w:rPr>
          <w:rFonts w:ascii="Times New Roman" w:hAnsi="Times New Roman" w:cs="Times New Roman"/>
          <w:sz w:val="24"/>
          <w:szCs w:val="24"/>
        </w:rPr>
        <w:t>Испо</w:t>
      </w:r>
      <w:r w:rsidR="00C742EA">
        <w:rPr>
          <w:rFonts w:ascii="Times New Roman" w:hAnsi="Times New Roman" w:cs="Times New Roman"/>
          <w:sz w:val="24"/>
          <w:szCs w:val="24"/>
        </w:rPr>
        <w:t>льзуемые виды контроля: текущий,</w:t>
      </w:r>
      <w:r w:rsidRPr="00A7303D">
        <w:rPr>
          <w:rFonts w:ascii="Times New Roman" w:hAnsi="Times New Roman" w:cs="Times New Roman"/>
          <w:sz w:val="24"/>
          <w:szCs w:val="24"/>
        </w:rPr>
        <w:t xml:space="preserve"> промежуточный и итоговый.</w:t>
      </w:r>
      <w:r w:rsidR="001716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82103">
        <w:rPr>
          <w:rFonts w:ascii="Times New Roman" w:hAnsi="Times New Roman" w:cs="Times New Roman"/>
          <w:sz w:val="24"/>
          <w:szCs w:val="24"/>
        </w:rPr>
        <w:t xml:space="preserve">Это </w:t>
      </w:r>
      <w:r w:rsidR="001716DB">
        <w:rPr>
          <w:rFonts w:ascii="Times New Roman" w:hAnsi="Times New Roman" w:cs="Times New Roman"/>
          <w:sz w:val="24"/>
          <w:szCs w:val="24"/>
        </w:rPr>
        <w:t xml:space="preserve"> чтение наизусть</w:t>
      </w:r>
      <w:r w:rsidR="00482103">
        <w:rPr>
          <w:rFonts w:ascii="Times New Roman" w:hAnsi="Times New Roman" w:cs="Times New Roman"/>
          <w:sz w:val="24"/>
          <w:szCs w:val="24"/>
        </w:rPr>
        <w:t xml:space="preserve"> стихотворений и прозы</w:t>
      </w:r>
      <w:r w:rsidR="001716DB">
        <w:rPr>
          <w:rFonts w:ascii="Times New Roman" w:hAnsi="Times New Roman" w:cs="Times New Roman"/>
          <w:sz w:val="24"/>
          <w:szCs w:val="24"/>
        </w:rPr>
        <w:t>, тест, контрольная работа, самостоятельная работа, викторина, устное сообщение,</w:t>
      </w:r>
      <w:r w:rsidR="00482103">
        <w:rPr>
          <w:rFonts w:ascii="Times New Roman" w:hAnsi="Times New Roman" w:cs="Times New Roman"/>
          <w:sz w:val="24"/>
          <w:szCs w:val="24"/>
        </w:rPr>
        <w:t xml:space="preserve"> устный и письменный </w:t>
      </w:r>
      <w:r w:rsidR="001716DB">
        <w:rPr>
          <w:rFonts w:ascii="Times New Roman" w:hAnsi="Times New Roman" w:cs="Times New Roman"/>
          <w:sz w:val="24"/>
          <w:szCs w:val="24"/>
        </w:rPr>
        <w:t xml:space="preserve"> анализ стихотворения,  сочинение.</w:t>
      </w:r>
    </w:p>
    <w:bookmarkEnd w:id="0"/>
    <w:p w:rsidR="00C406F5" w:rsidRPr="00A7303D" w:rsidRDefault="00C406F5" w:rsidP="00C406F5">
      <w:pPr>
        <w:jc w:val="both"/>
        <w:rPr>
          <w:rFonts w:ascii="Times New Roman" w:hAnsi="Times New Roman" w:cs="Times New Roman"/>
          <w:sz w:val="24"/>
          <w:szCs w:val="24"/>
        </w:rPr>
      </w:pPr>
      <w:r w:rsidRPr="00A7303D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</w:t>
      </w:r>
      <w:proofErr w:type="gramStart"/>
      <w:r w:rsidRPr="00A730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303D">
        <w:rPr>
          <w:rFonts w:ascii="Times New Roman" w:hAnsi="Times New Roman" w:cs="Times New Roman"/>
          <w:sz w:val="24"/>
          <w:szCs w:val="24"/>
        </w:rPr>
        <w:t xml:space="preserve">порядке текущего контроля ,успеваемости и промежуточной аттестации обучающихся МБОУ </w:t>
      </w:r>
      <w:proofErr w:type="spellStart"/>
      <w:r w:rsidRPr="00A7303D">
        <w:rPr>
          <w:rFonts w:ascii="Times New Roman" w:hAnsi="Times New Roman" w:cs="Times New Roman"/>
          <w:sz w:val="24"/>
          <w:szCs w:val="24"/>
        </w:rPr>
        <w:t>Легостаевской</w:t>
      </w:r>
      <w:proofErr w:type="spellEnd"/>
      <w:r w:rsidRPr="00A7303D">
        <w:rPr>
          <w:rFonts w:ascii="Times New Roman" w:hAnsi="Times New Roman" w:cs="Times New Roman"/>
          <w:sz w:val="24"/>
          <w:szCs w:val="24"/>
        </w:rPr>
        <w:t xml:space="preserve"> СОШ №11</w:t>
      </w:r>
    </w:p>
    <w:p w:rsidR="00C406F5" w:rsidRPr="00A63BDE" w:rsidRDefault="00C406F5" w:rsidP="00C406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AB9" w:rsidRPr="00C67AB9" w:rsidRDefault="00C67AB9" w:rsidP="00C67AB9">
      <w:pPr>
        <w:spacing w:after="75" w:line="240" w:lineRule="auto"/>
        <w:rPr>
          <w:rFonts w:ascii="Times New Roman" w:hAnsi="Times New Roman" w:cs="Times New Roman"/>
          <w:sz w:val="24"/>
          <w:szCs w:val="24"/>
        </w:rPr>
      </w:pPr>
    </w:p>
    <w:p w:rsidR="00C67AB9" w:rsidRDefault="00C67AB9" w:rsidP="00BB75F5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93A" w:rsidRDefault="003F093A" w:rsidP="00BB75F5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93A" w:rsidRDefault="003F093A" w:rsidP="00BB75F5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93A" w:rsidRDefault="003F093A" w:rsidP="00BB75F5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93A" w:rsidRDefault="003F093A" w:rsidP="00BB75F5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93A" w:rsidRPr="009516C4" w:rsidRDefault="003F093A" w:rsidP="00BB75F5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F093A" w:rsidRPr="0095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2E93"/>
    <w:multiLevelType w:val="multilevel"/>
    <w:tmpl w:val="CD107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2050F"/>
    <w:multiLevelType w:val="multilevel"/>
    <w:tmpl w:val="5C16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E2FA6"/>
    <w:multiLevelType w:val="multilevel"/>
    <w:tmpl w:val="3CD4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62F64"/>
    <w:multiLevelType w:val="multilevel"/>
    <w:tmpl w:val="9DD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F6B6D"/>
    <w:multiLevelType w:val="multilevel"/>
    <w:tmpl w:val="FD7A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6B"/>
    <w:rsid w:val="00085D75"/>
    <w:rsid w:val="000B498D"/>
    <w:rsid w:val="001716DB"/>
    <w:rsid w:val="0017606B"/>
    <w:rsid w:val="003F093A"/>
    <w:rsid w:val="00482103"/>
    <w:rsid w:val="007F157F"/>
    <w:rsid w:val="008E7EC2"/>
    <w:rsid w:val="009516C4"/>
    <w:rsid w:val="00953F9D"/>
    <w:rsid w:val="00BB75F5"/>
    <w:rsid w:val="00C406F5"/>
    <w:rsid w:val="00C67AB9"/>
    <w:rsid w:val="00C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889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39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5858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7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2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1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2868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4432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8965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17611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11803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7974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  <w:divsChild>
                                    <w:div w:id="104248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9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18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61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946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5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6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999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353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89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48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7921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283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43124174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61750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12862400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243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9529039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30760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21982938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22319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534382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52684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894989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539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10900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6432-27E1-41F6-A6D6-6687B54D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5</cp:revision>
  <dcterms:created xsi:type="dcterms:W3CDTF">2017-01-17T01:47:00Z</dcterms:created>
  <dcterms:modified xsi:type="dcterms:W3CDTF">2021-11-01T04:18:00Z</dcterms:modified>
</cp:coreProperties>
</file>