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F5" w:rsidRPr="00822D4D" w:rsidRDefault="00C406F5" w:rsidP="00822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4D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C406F5" w:rsidRPr="00822D4D" w:rsidRDefault="00C406F5" w:rsidP="00822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4D">
        <w:rPr>
          <w:rFonts w:ascii="Times New Roman" w:hAnsi="Times New Roman" w:cs="Times New Roman"/>
          <w:b/>
          <w:sz w:val="28"/>
          <w:szCs w:val="28"/>
        </w:rPr>
        <w:t>Легостаевская СОШ№11 им.Р.В.Можнова</w:t>
      </w:r>
    </w:p>
    <w:p w:rsidR="00C406F5" w:rsidRPr="0014227E" w:rsidRDefault="00C406F5" w:rsidP="00822D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27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C742EA" w:rsidRPr="0014227E">
        <w:rPr>
          <w:rFonts w:ascii="Times New Roman" w:hAnsi="Times New Roman" w:cs="Times New Roman"/>
          <w:b/>
          <w:sz w:val="28"/>
          <w:szCs w:val="28"/>
        </w:rPr>
        <w:t>ей программе по литературе</w:t>
      </w:r>
      <w:r w:rsidR="00B448AB" w:rsidRPr="0014227E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Pr="0014227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C406F5" w:rsidRPr="0014227E" w:rsidRDefault="00C406F5" w:rsidP="00822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7E">
        <w:rPr>
          <w:rFonts w:ascii="Times New Roman" w:hAnsi="Times New Roman" w:cs="Times New Roman"/>
          <w:b/>
          <w:sz w:val="24"/>
          <w:szCs w:val="24"/>
        </w:rPr>
        <w:t>1.Документы.</w:t>
      </w:r>
    </w:p>
    <w:p w:rsidR="00C406F5" w:rsidRPr="0014227E" w:rsidRDefault="00C406F5" w:rsidP="00822D4D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E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</w:t>
      </w:r>
      <w:r w:rsidR="00B448AB" w:rsidRPr="0014227E">
        <w:rPr>
          <w:rFonts w:ascii="Times New Roman" w:hAnsi="Times New Roman" w:cs="Times New Roman"/>
          <w:sz w:val="24"/>
          <w:szCs w:val="24"/>
        </w:rPr>
        <w:t xml:space="preserve"> для учащихся 11</w:t>
      </w:r>
      <w:r w:rsidRPr="0014227E">
        <w:rPr>
          <w:rFonts w:ascii="Times New Roman" w:hAnsi="Times New Roman" w:cs="Times New Roman"/>
          <w:sz w:val="24"/>
          <w:szCs w:val="24"/>
        </w:rPr>
        <w:t xml:space="preserve"> класса создана на основе следующих нормативных документов:</w:t>
      </w:r>
    </w:p>
    <w:p w:rsidR="00C406F5" w:rsidRPr="0014227E" w:rsidRDefault="00C406F5" w:rsidP="00822D4D">
      <w:pPr>
        <w:jc w:val="both"/>
        <w:rPr>
          <w:rFonts w:ascii="Times New Roman" w:hAnsi="Times New Roman" w:cs="Times New Roman"/>
          <w:sz w:val="24"/>
          <w:szCs w:val="24"/>
        </w:rPr>
      </w:pPr>
      <w:r w:rsidRPr="0014227E">
        <w:rPr>
          <w:rFonts w:ascii="Times New Roman" w:hAnsi="Times New Roman" w:cs="Times New Roman"/>
          <w:sz w:val="24"/>
          <w:szCs w:val="24"/>
        </w:rPr>
        <w:t xml:space="preserve">-Федерального государственного стандарта общего образования второго поколения </w:t>
      </w:r>
    </w:p>
    <w:p w:rsidR="00CE06C7" w:rsidRPr="00822D4D" w:rsidRDefault="00C406F5" w:rsidP="00822D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7E">
        <w:rPr>
          <w:rFonts w:ascii="Times New Roman" w:hAnsi="Times New Roman" w:cs="Times New Roman"/>
          <w:sz w:val="24"/>
          <w:szCs w:val="24"/>
        </w:rPr>
        <w:t>-</w:t>
      </w:r>
      <w:r w:rsidR="00CE06C7" w:rsidRPr="00142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Программы основного</w:t>
      </w:r>
      <w:r w:rsidR="00CE06C7" w:rsidRPr="00822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по литературе, </w:t>
      </w:r>
      <w:r w:rsidR="00CE06C7" w:rsidRPr="00822D4D">
        <w:rPr>
          <w:rFonts w:ascii="Times New Roman" w:eastAsia="Times New Roman" w:hAnsi="Times New Roman" w:cs="Times New Roman"/>
          <w:sz w:val="24"/>
          <w:szCs w:val="24"/>
        </w:rPr>
        <w:t xml:space="preserve">примерной  рабочей  программы предметной линии учебников под редакцией В.П.Журавлева, Ю.В.Лебедева 10-11 классы (Базовый уровень). Авторы: А.Н.Романова, Н.В.Шуваева. Москва «Просвещение», 2019 год </w:t>
      </w:r>
      <w:r w:rsidR="00CE06C7" w:rsidRPr="00822D4D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</w:t>
      </w:r>
      <w:r w:rsidR="00F01F0C" w:rsidRPr="00822D4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C406F5" w:rsidRPr="00822D4D" w:rsidRDefault="00C406F5" w:rsidP="00822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2D4D">
        <w:rPr>
          <w:rFonts w:ascii="Times New Roman" w:hAnsi="Times New Roman" w:cs="Times New Roman"/>
          <w:b/>
          <w:sz w:val="24"/>
          <w:szCs w:val="24"/>
        </w:rPr>
        <w:t xml:space="preserve">2.Учебники </w:t>
      </w:r>
    </w:p>
    <w:p w:rsidR="00F01F0C" w:rsidRPr="00822D4D" w:rsidRDefault="0014227E" w:rsidP="00822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Литература 11 класс. </w:t>
      </w:r>
      <w:r w:rsidR="00F01F0C" w:rsidRPr="00822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Учебник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общеобразовательных учреждений </w:t>
      </w:r>
      <w:r w:rsidR="00F01F0C" w:rsidRPr="00822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редакцией В.П. Журавлёва. В двух частях.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Базовый уровень. Москва, «Просвещение», 2020</w:t>
      </w:r>
      <w:r w:rsidR="00F01F0C" w:rsidRPr="00822D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</w:t>
      </w:r>
    </w:p>
    <w:p w:rsidR="00C406F5" w:rsidRPr="00822D4D" w:rsidRDefault="00C406F5" w:rsidP="00822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4D">
        <w:rPr>
          <w:rFonts w:ascii="Times New Roman" w:hAnsi="Times New Roman" w:cs="Times New Roman"/>
          <w:b/>
          <w:sz w:val="24"/>
          <w:szCs w:val="24"/>
        </w:rPr>
        <w:t>3.Предметные результаты освоения основной образовательной программы основного общего образования.</w:t>
      </w:r>
    </w:p>
    <w:p w:rsidR="003C1A2D" w:rsidRPr="00822D4D" w:rsidRDefault="00953F9D" w:rsidP="00822D4D">
      <w:pPr>
        <w:jc w:val="both"/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822D4D">
        <w:rPr>
          <w:rFonts w:ascii="Times New Roman" w:hAnsi="Times New Roman" w:cs="Times New Roman"/>
          <w:sz w:val="24"/>
          <w:szCs w:val="24"/>
        </w:rPr>
        <w:t>:</w:t>
      </w:r>
      <w:r w:rsidR="003C1A2D" w:rsidRPr="00822D4D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— демонстрировать знание ключевых произведений русской, родной и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мировой литературы, приводя примеры двух (или более) текстов, затрагивающих общие темы или проблемы;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— в устной и письменной форме обобщать и анализировать свой читательский опыт, а именно: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- 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нём смыслы и подтексты);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- использовать для раскрытия тезисов своего высказывания указание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на фрагменты произведения, носящие проблемный характер и требующие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анализа;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- давать объективное изложение текста: характеризуя произведение, выделять две (или более) основные темы или идеи произведения, показывать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их развитие в ходе сюжета, их взаимодействие и взаимовлияние, в итоге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раскрывая сложность художественного мира произведения;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lastRenderedPageBreak/>
        <w:t>- анализировать жанрово-родовой выбор автора: раскрывать особенности композиции, развития сюжета и связи различных элементов в художественном мире произведения: места и времени действия, способов изображения действия и его развития, приёмов введения персонажей и средств раскрытия и/или развития их характеров;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-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>- анализировать авторский</w:t>
      </w:r>
      <w:r w:rsidR="006413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22D4D">
        <w:rPr>
          <w:rFonts w:ascii="Times New Roman" w:hAnsi="Times New Roman" w:cs="Times New Roman"/>
          <w:sz w:val="24"/>
          <w:szCs w:val="24"/>
        </w:rPr>
        <w:t xml:space="preserve"> выбор определённых композиционных решений, раскрывая, как расположение и взаимосвязь определённых частей текста способствуют формированию всей структуры произведения и обусловливают эстетическое воздействие на читателя (например, выбор определённого раскрытия и/или развития их характеров,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зачина и концовки произведения, выбор между счастливой или трагической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развязкой, открытым или закрытым финалом);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>- анализировать случаи, когда для осмысления точки зрения автора и/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или героев требуется отличать то, что прямо заявлено в тексте, от того,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что действительно </w:t>
      </w:r>
      <w:r w:rsidR="00822D4D">
        <w:rPr>
          <w:rFonts w:ascii="Times New Roman" w:hAnsi="Times New Roman" w:cs="Times New Roman"/>
          <w:sz w:val="24"/>
          <w:szCs w:val="24"/>
        </w:rPr>
        <w:t xml:space="preserve"> </w:t>
      </w:r>
      <w:r w:rsidRPr="00822D4D">
        <w:rPr>
          <w:rFonts w:ascii="Times New Roman" w:hAnsi="Times New Roman" w:cs="Times New Roman"/>
          <w:sz w:val="24"/>
          <w:szCs w:val="24"/>
        </w:rPr>
        <w:t xml:space="preserve">подразумевается (например, сатира, </w:t>
      </w:r>
      <w:r w:rsidR="006413C8">
        <w:rPr>
          <w:rFonts w:ascii="Times New Roman" w:hAnsi="Times New Roman" w:cs="Times New Roman"/>
          <w:sz w:val="24"/>
          <w:szCs w:val="24"/>
        </w:rPr>
        <w:t xml:space="preserve"> </w:t>
      </w:r>
      <w:r w:rsidRPr="00822D4D">
        <w:rPr>
          <w:rFonts w:ascii="Times New Roman" w:hAnsi="Times New Roman" w:cs="Times New Roman"/>
          <w:sz w:val="24"/>
          <w:szCs w:val="24"/>
        </w:rPr>
        <w:t xml:space="preserve">сарказм, ирония или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гипербола);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— осуществлять следующую продуктивную деятельность: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- давать развёрнутые ответы на вопросы об изучаемом на уроке произведении или создавать небольшие рецензии на самостоятельно прочитанные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произведения, демонстрируя целостное восприятие художественного мира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произведения, понимание принадлежности произведения к литературному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направлению (течению) и культурно-исторической эпохе (периоду); </w:t>
      </w:r>
    </w:p>
    <w:p w:rsidR="00B448AB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-выполнять проектные работы по литературе и искусству, предлагать </w:t>
      </w:r>
    </w:p>
    <w:p w:rsidR="00953F9D" w:rsidRPr="00822D4D" w:rsidRDefault="00B448AB" w:rsidP="00822D4D">
      <w:pPr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>собственные обоснованные интерпретации литературных произведений.</w:t>
      </w:r>
    </w:p>
    <w:p w:rsidR="00953F9D" w:rsidRPr="00822D4D" w:rsidRDefault="00953F9D" w:rsidP="00822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4D">
        <w:rPr>
          <w:rFonts w:ascii="Times New Roman" w:hAnsi="Times New Roman" w:cs="Times New Roman"/>
          <w:b/>
          <w:sz w:val="24"/>
          <w:szCs w:val="24"/>
        </w:rPr>
        <w:t>Выпус</w:t>
      </w:r>
      <w:r w:rsidR="003C1A2D" w:rsidRPr="00822D4D">
        <w:rPr>
          <w:rFonts w:ascii="Times New Roman" w:hAnsi="Times New Roman" w:cs="Times New Roman"/>
          <w:b/>
          <w:sz w:val="24"/>
          <w:szCs w:val="24"/>
        </w:rPr>
        <w:t>кник получит возможность научить</w:t>
      </w:r>
      <w:r w:rsidRPr="00822D4D">
        <w:rPr>
          <w:rFonts w:ascii="Times New Roman" w:hAnsi="Times New Roman" w:cs="Times New Roman"/>
          <w:b/>
          <w:sz w:val="24"/>
          <w:szCs w:val="24"/>
        </w:rPr>
        <w:t>ся:</w:t>
      </w:r>
    </w:p>
    <w:p w:rsidR="00B448AB" w:rsidRPr="00822D4D" w:rsidRDefault="00B448AB" w:rsidP="00822D4D">
      <w:pPr>
        <w:ind w:left="360"/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>— давать историко-культурный комментарий к тексту произведения</w:t>
      </w:r>
    </w:p>
    <w:p w:rsidR="00B448AB" w:rsidRPr="00822D4D" w:rsidRDefault="00B448AB" w:rsidP="00822D4D">
      <w:pPr>
        <w:ind w:left="360"/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(в том числе и с использованием ресурсов музея, специализированной библиотеки, исторических документов и т. п.); </w:t>
      </w:r>
    </w:p>
    <w:p w:rsidR="00B448AB" w:rsidRPr="00822D4D" w:rsidRDefault="00B448AB" w:rsidP="00822D4D">
      <w:pPr>
        <w:ind w:left="360"/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— анализировать художественное произведение в сочетании воплощения </w:t>
      </w:r>
    </w:p>
    <w:p w:rsidR="00B448AB" w:rsidRPr="00822D4D" w:rsidRDefault="00B448AB" w:rsidP="00822D4D">
      <w:pPr>
        <w:ind w:left="360"/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в нём объективных законов литературного развития и субъективных черт </w:t>
      </w:r>
    </w:p>
    <w:p w:rsidR="00B448AB" w:rsidRPr="00822D4D" w:rsidRDefault="00B448AB" w:rsidP="00822D4D">
      <w:pPr>
        <w:ind w:left="360"/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lastRenderedPageBreak/>
        <w:t xml:space="preserve">авторской индивидуальности; </w:t>
      </w:r>
    </w:p>
    <w:p w:rsidR="00B448AB" w:rsidRPr="00822D4D" w:rsidRDefault="00B448AB" w:rsidP="00822D4D">
      <w:pPr>
        <w:ind w:left="360"/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— анализировать художественное произведение во взаимосвязи литературы с другими областями гуманитарного знания (философией, историей, </w:t>
      </w:r>
    </w:p>
    <w:p w:rsidR="00B448AB" w:rsidRPr="00822D4D" w:rsidRDefault="00B448AB" w:rsidP="00822D4D">
      <w:pPr>
        <w:ind w:left="360"/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психологией и др.); </w:t>
      </w:r>
    </w:p>
    <w:p w:rsidR="00B448AB" w:rsidRPr="00822D4D" w:rsidRDefault="00B448AB" w:rsidP="00822D4D">
      <w:pPr>
        <w:ind w:left="360"/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 xml:space="preserve">— анализировать одну из интерпретаций эпического, драматического или </w:t>
      </w:r>
    </w:p>
    <w:p w:rsidR="00CE06C7" w:rsidRPr="00822D4D" w:rsidRDefault="00B448AB" w:rsidP="00822D4D">
      <w:pPr>
        <w:ind w:left="360"/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>лирического произведения (например, кинопостановку или театральную постановку; запись художественного чтения; серию иллюстраций к произведению), оценивая то, как интерпретируется исходный текст.</w:t>
      </w:r>
    </w:p>
    <w:p w:rsidR="00C406F5" w:rsidRPr="00822D4D" w:rsidRDefault="00B448AB" w:rsidP="00822D4D">
      <w:pPr>
        <w:jc w:val="both"/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b/>
          <w:sz w:val="24"/>
          <w:szCs w:val="24"/>
        </w:rPr>
        <w:t>4.</w:t>
      </w:r>
      <w:r w:rsidR="00822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D4D">
        <w:rPr>
          <w:rFonts w:ascii="Times New Roman" w:hAnsi="Times New Roman" w:cs="Times New Roman"/>
          <w:b/>
          <w:sz w:val="24"/>
          <w:szCs w:val="24"/>
        </w:rPr>
        <w:t>Место предмета «Литература 11</w:t>
      </w:r>
      <w:r w:rsidR="00CE06C7" w:rsidRPr="00822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6F5" w:rsidRPr="00822D4D">
        <w:rPr>
          <w:rFonts w:ascii="Times New Roman" w:hAnsi="Times New Roman" w:cs="Times New Roman"/>
          <w:b/>
          <w:sz w:val="24"/>
          <w:szCs w:val="24"/>
        </w:rPr>
        <w:t>класс» в учебном плане:</w:t>
      </w:r>
      <w:r w:rsidR="00CE06C7" w:rsidRPr="00822D4D">
        <w:rPr>
          <w:rFonts w:ascii="Times New Roman" w:hAnsi="Times New Roman" w:cs="Times New Roman"/>
          <w:sz w:val="24"/>
          <w:szCs w:val="24"/>
        </w:rPr>
        <w:t>102   часа (3</w:t>
      </w:r>
      <w:r w:rsidR="00C406F5" w:rsidRPr="00822D4D">
        <w:rPr>
          <w:rFonts w:ascii="Times New Roman" w:hAnsi="Times New Roman" w:cs="Times New Roman"/>
          <w:sz w:val="24"/>
          <w:szCs w:val="24"/>
        </w:rPr>
        <w:t xml:space="preserve"> урока в неделю).</w:t>
      </w:r>
    </w:p>
    <w:p w:rsidR="00C406F5" w:rsidRPr="00822D4D" w:rsidRDefault="00C406F5" w:rsidP="00822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4D">
        <w:rPr>
          <w:rFonts w:ascii="Times New Roman" w:hAnsi="Times New Roman" w:cs="Times New Roman"/>
          <w:b/>
          <w:sz w:val="24"/>
          <w:szCs w:val="24"/>
        </w:rPr>
        <w:t>5.</w:t>
      </w:r>
      <w:r w:rsidR="00822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D4D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822D4D" w:rsidRPr="0014227E" w:rsidRDefault="00C406F5" w:rsidP="00822D4D">
      <w:pPr>
        <w:jc w:val="both"/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>Испо</w:t>
      </w:r>
      <w:r w:rsidR="00C742EA" w:rsidRPr="00822D4D">
        <w:rPr>
          <w:rFonts w:ascii="Times New Roman" w:hAnsi="Times New Roman" w:cs="Times New Roman"/>
          <w:sz w:val="24"/>
          <w:szCs w:val="24"/>
        </w:rPr>
        <w:t>льзуемые виды контроля: текущий,</w:t>
      </w:r>
      <w:r w:rsidRPr="00822D4D">
        <w:rPr>
          <w:rFonts w:ascii="Times New Roman" w:hAnsi="Times New Roman" w:cs="Times New Roman"/>
          <w:sz w:val="24"/>
          <w:szCs w:val="24"/>
        </w:rPr>
        <w:t xml:space="preserve"> промежуточный и итоговый.</w:t>
      </w:r>
      <w:r w:rsidR="0014227E">
        <w:rPr>
          <w:rFonts w:ascii="Times New Roman" w:hAnsi="Times New Roman" w:cs="Times New Roman"/>
          <w:sz w:val="24"/>
          <w:szCs w:val="24"/>
        </w:rPr>
        <w:t xml:space="preserve"> Это устный и письменный опрос, индивидуальные  задани</w:t>
      </w:r>
      <w:r w:rsidR="00CF38D2">
        <w:rPr>
          <w:rFonts w:ascii="Times New Roman" w:hAnsi="Times New Roman" w:cs="Times New Roman"/>
          <w:sz w:val="24"/>
          <w:szCs w:val="24"/>
        </w:rPr>
        <w:t>я, тест, фронтальный опрос</w:t>
      </w:r>
      <w:r w:rsidR="0014227E">
        <w:rPr>
          <w:rFonts w:ascii="Times New Roman" w:hAnsi="Times New Roman" w:cs="Times New Roman"/>
          <w:sz w:val="24"/>
          <w:szCs w:val="24"/>
        </w:rPr>
        <w:t>,</w:t>
      </w:r>
      <w:r w:rsidR="0014227E" w:rsidRPr="0014227E">
        <w:rPr>
          <w:rFonts w:ascii="Times New Roman" w:hAnsi="Times New Roman" w:cs="Times New Roman"/>
          <w:sz w:val="24"/>
          <w:szCs w:val="24"/>
        </w:rPr>
        <w:t xml:space="preserve"> </w:t>
      </w:r>
      <w:r w:rsidR="0014227E" w:rsidRPr="00CC60E4">
        <w:rPr>
          <w:rFonts w:ascii="Times New Roman" w:hAnsi="Times New Roman" w:cs="Times New Roman"/>
          <w:sz w:val="24"/>
          <w:szCs w:val="24"/>
        </w:rPr>
        <w:t>тест,</w:t>
      </w:r>
      <w:r w:rsidR="0014227E">
        <w:rPr>
          <w:rFonts w:ascii="Times New Roman" w:hAnsi="Times New Roman" w:cs="Times New Roman"/>
          <w:sz w:val="24"/>
          <w:szCs w:val="24"/>
        </w:rPr>
        <w:t xml:space="preserve"> </w:t>
      </w:r>
      <w:r w:rsidR="0014227E" w:rsidRPr="00CC60E4">
        <w:rPr>
          <w:rFonts w:ascii="Times New Roman" w:hAnsi="Times New Roman" w:cs="Times New Roman"/>
          <w:sz w:val="24"/>
          <w:szCs w:val="24"/>
        </w:rPr>
        <w:t>викторина,</w:t>
      </w:r>
      <w:r w:rsidR="0014227E">
        <w:rPr>
          <w:rFonts w:ascii="Times New Roman" w:hAnsi="Times New Roman" w:cs="Times New Roman"/>
          <w:sz w:val="24"/>
          <w:szCs w:val="24"/>
        </w:rPr>
        <w:t xml:space="preserve"> </w:t>
      </w:r>
      <w:r w:rsidR="0014227E" w:rsidRPr="00CC60E4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14227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F38D2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="0014227E">
        <w:rPr>
          <w:rFonts w:ascii="Times New Roman" w:hAnsi="Times New Roman" w:cs="Times New Roman"/>
          <w:sz w:val="24"/>
          <w:szCs w:val="24"/>
        </w:rPr>
        <w:t>,</w:t>
      </w:r>
      <w:r w:rsidR="0014227E" w:rsidRPr="00822D4D">
        <w:rPr>
          <w:rFonts w:ascii="Times New Roman" w:hAnsi="Times New Roman" w:cs="Times New Roman"/>
          <w:sz w:val="24"/>
          <w:szCs w:val="24"/>
        </w:rPr>
        <w:t>сочинение</w:t>
      </w:r>
    </w:p>
    <w:p w:rsidR="00C406F5" w:rsidRPr="00822D4D" w:rsidRDefault="00C406F5" w:rsidP="00822D4D">
      <w:pPr>
        <w:jc w:val="both"/>
        <w:rPr>
          <w:rFonts w:ascii="Times New Roman" w:hAnsi="Times New Roman" w:cs="Times New Roman"/>
          <w:sz w:val="24"/>
          <w:szCs w:val="24"/>
        </w:rPr>
      </w:pPr>
      <w:r w:rsidRPr="00822D4D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 ,порядке текущего контроля ,успеваемости и промежуточной аттестации обучающихся МБОУ Легостаевской СОШ №11</w:t>
      </w:r>
    </w:p>
    <w:p w:rsidR="00C406F5" w:rsidRPr="00822D4D" w:rsidRDefault="00C406F5" w:rsidP="00822D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AB9" w:rsidRPr="00822D4D" w:rsidRDefault="00C67AB9" w:rsidP="00822D4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93A" w:rsidRPr="00822D4D" w:rsidRDefault="003F093A" w:rsidP="00822D4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93A" w:rsidRPr="00822D4D" w:rsidRDefault="003F093A" w:rsidP="00822D4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93A" w:rsidRPr="00822D4D" w:rsidRDefault="003F093A" w:rsidP="00822D4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F093A" w:rsidRPr="0082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965"/>
    <w:multiLevelType w:val="hybridMultilevel"/>
    <w:tmpl w:val="C1C0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E93"/>
    <w:multiLevelType w:val="multilevel"/>
    <w:tmpl w:val="CD107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2050F"/>
    <w:multiLevelType w:val="multilevel"/>
    <w:tmpl w:val="5C16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E2FA6"/>
    <w:multiLevelType w:val="multilevel"/>
    <w:tmpl w:val="3CD4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62F64"/>
    <w:multiLevelType w:val="multilevel"/>
    <w:tmpl w:val="9DD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F6B6D"/>
    <w:multiLevelType w:val="multilevel"/>
    <w:tmpl w:val="FD7A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6B"/>
    <w:rsid w:val="00085D75"/>
    <w:rsid w:val="000B498D"/>
    <w:rsid w:val="00116145"/>
    <w:rsid w:val="0014227E"/>
    <w:rsid w:val="0017606B"/>
    <w:rsid w:val="0031318A"/>
    <w:rsid w:val="003C1A2D"/>
    <w:rsid w:val="003F093A"/>
    <w:rsid w:val="006413C8"/>
    <w:rsid w:val="007F157F"/>
    <w:rsid w:val="00822D4D"/>
    <w:rsid w:val="008E7EC2"/>
    <w:rsid w:val="009516C4"/>
    <w:rsid w:val="00953F9D"/>
    <w:rsid w:val="00B448AB"/>
    <w:rsid w:val="00BB75F5"/>
    <w:rsid w:val="00C406F5"/>
    <w:rsid w:val="00C67AB9"/>
    <w:rsid w:val="00C742EA"/>
    <w:rsid w:val="00CC60E4"/>
    <w:rsid w:val="00CE06C7"/>
    <w:rsid w:val="00CF38D2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C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1A2D"/>
  </w:style>
  <w:style w:type="character" w:customStyle="1" w:styleId="c22">
    <w:name w:val="c22"/>
    <w:basedOn w:val="a0"/>
    <w:rsid w:val="003C1A2D"/>
  </w:style>
  <w:style w:type="character" w:customStyle="1" w:styleId="c1">
    <w:name w:val="c1"/>
    <w:basedOn w:val="a0"/>
    <w:rsid w:val="003C1A2D"/>
  </w:style>
  <w:style w:type="paragraph" w:customStyle="1" w:styleId="c23">
    <w:name w:val="c23"/>
    <w:basedOn w:val="a"/>
    <w:rsid w:val="003C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1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C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1A2D"/>
  </w:style>
  <w:style w:type="character" w:customStyle="1" w:styleId="c22">
    <w:name w:val="c22"/>
    <w:basedOn w:val="a0"/>
    <w:rsid w:val="003C1A2D"/>
  </w:style>
  <w:style w:type="character" w:customStyle="1" w:styleId="c1">
    <w:name w:val="c1"/>
    <w:basedOn w:val="a0"/>
    <w:rsid w:val="003C1A2D"/>
  </w:style>
  <w:style w:type="paragraph" w:customStyle="1" w:styleId="c23">
    <w:name w:val="c23"/>
    <w:basedOn w:val="a"/>
    <w:rsid w:val="003C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889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39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5858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7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2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1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2868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4432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8965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17611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11803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7974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  <w:divsChild>
                                    <w:div w:id="10424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9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18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61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946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5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6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999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353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89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48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7921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283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4312417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61750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12862400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243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9529039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30760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2198293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22319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534382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52684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894989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539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10900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1C02-CA65-4C03-904E-48295FE3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13</cp:revision>
  <dcterms:created xsi:type="dcterms:W3CDTF">2017-01-17T01:47:00Z</dcterms:created>
  <dcterms:modified xsi:type="dcterms:W3CDTF">2021-11-01T05:50:00Z</dcterms:modified>
</cp:coreProperties>
</file>