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2" w:rsidRDefault="002324A2" w:rsidP="002324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отдела </w:t>
      </w:r>
    </w:p>
    <w:p w:rsidR="002324A2" w:rsidRDefault="002324A2" w:rsidP="002324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A2" w:rsidRDefault="002324A2" w:rsidP="002324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Красноярскому краю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</w:p>
    <w:p w:rsidR="002324A2" w:rsidRDefault="002324A2" w:rsidP="002324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государственному</w:t>
      </w:r>
    </w:p>
    <w:p w:rsidR="002324A2" w:rsidRDefault="002324A2" w:rsidP="002324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санитарному врачу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A2" w:rsidRDefault="002324A2" w:rsidP="002324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Новоселовскому районам             </w:t>
      </w:r>
    </w:p>
    <w:p w:rsidR="002324A2" w:rsidRDefault="002324A2" w:rsidP="00232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</w:t>
      </w:r>
    </w:p>
    <w:p w:rsidR="002324A2" w:rsidRDefault="002324A2" w:rsidP="002324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В.И.Цибикову</w:t>
      </w:r>
      <w:proofErr w:type="spellEnd"/>
    </w:p>
    <w:p w:rsidR="002324A2" w:rsidRDefault="002324A2" w:rsidP="00232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Директора МБОУ  </w:t>
      </w:r>
      <w:proofErr w:type="spellStart"/>
      <w:r>
        <w:rPr>
          <w:sz w:val="28"/>
          <w:szCs w:val="28"/>
        </w:rPr>
        <w:t>Легостаевская</w:t>
      </w:r>
      <w:proofErr w:type="spellEnd"/>
      <w:r>
        <w:rPr>
          <w:sz w:val="28"/>
          <w:szCs w:val="28"/>
        </w:rPr>
        <w:t xml:space="preserve"> СОШ №11</w:t>
      </w:r>
    </w:p>
    <w:p w:rsidR="002324A2" w:rsidRDefault="002324A2" w:rsidP="002324A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Новоселовского района</w:t>
      </w:r>
    </w:p>
    <w:p w:rsidR="002324A2" w:rsidRDefault="002324A2" w:rsidP="002324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Косырьковой</w:t>
      </w:r>
      <w:proofErr w:type="spellEnd"/>
      <w:r>
        <w:rPr>
          <w:sz w:val="28"/>
          <w:szCs w:val="28"/>
        </w:rPr>
        <w:t xml:space="preserve"> Е.Н.     </w:t>
      </w:r>
    </w:p>
    <w:p w:rsidR="002324A2" w:rsidRDefault="002324A2" w:rsidP="002324A2">
      <w:pPr>
        <w:jc w:val="right"/>
        <w:rPr>
          <w:sz w:val="28"/>
          <w:szCs w:val="28"/>
        </w:rPr>
      </w:pPr>
    </w:p>
    <w:p w:rsidR="006F7396" w:rsidRDefault="002324A2" w:rsidP="002324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Иванович!</w:t>
      </w:r>
    </w:p>
    <w:p w:rsidR="002324A2" w:rsidRDefault="002324A2" w:rsidP="002324A2">
      <w:pPr>
        <w:jc w:val="center"/>
        <w:rPr>
          <w:sz w:val="28"/>
          <w:szCs w:val="28"/>
        </w:rPr>
      </w:pPr>
    </w:p>
    <w:p w:rsidR="002324A2" w:rsidRPr="002324A2" w:rsidRDefault="002324A2" w:rsidP="002324A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24A2">
        <w:rPr>
          <w:rFonts w:eastAsiaTheme="minorHAnsi"/>
          <w:sz w:val="28"/>
          <w:szCs w:val="28"/>
          <w:lang w:eastAsia="en-US"/>
        </w:rPr>
        <w:t xml:space="preserve">При проведении плановой выездной проверки Управлением Федеральной службы по надзору в сфере защиты прав потребителей и благополучия человека по Красноярскому краю в отношении муниципального бюджетного образовательного учреждения </w:t>
      </w:r>
      <w:proofErr w:type="spellStart"/>
      <w:r w:rsidRPr="002324A2">
        <w:rPr>
          <w:rFonts w:eastAsiaTheme="minorHAnsi"/>
          <w:sz w:val="28"/>
          <w:szCs w:val="28"/>
          <w:lang w:eastAsia="en-US"/>
        </w:rPr>
        <w:t>Легостаевская</w:t>
      </w:r>
      <w:proofErr w:type="spellEnd"/>
      <w:r w:rsidRPr="002324A2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№ 11 им. Р.В. </w:t>
      </w:r>
      <w:proofErr w:type="spellStart"/>
      <w:r w:rsidRPr="002324A2">
        <w:rPr>
          <w:rFonts w:eastAsiaTheme="minorHAnsi"/>
          <w:sz w:val="28"/>
          <w:szCs w:val="28"/>
          <w:lang w:eastAsia="en-US"/>
        </w:rPr>
        <w:t>Можнова</w:t>
      </w:r>
      <w:proofErr w:type="spellEnd"/>
      <w:r w:rsidRPr="002324A2">
        <w:rPr>
          <w:rFonts w:eastAsiaTheme="minorHAnsi"/>
          <w:sz w:val="28"/>
          <w:szCs w:val="28"/>
          <w:lang w:eastAsia="en-US"/>
        </w:rPr>
        <w:t xml:space="preserve"> (МБОУ </w:t>
      </w:r>
      <w:proofErr w:type="spellStart"/>
      <w:r w:rsidRPr="002324A2">
        <w:rPr>
          <w:rFonts w:eastAsiaTheme="minorHAnsi"/>
          <w:sz w:val="28"/>
          <w:szCs w:val="28"/>
          <w:lang w:eastAsia="en-US"/>
        </w:rPr>
        <w:t>Легостаевская</w:t>
      </w:r>
      <w:proofErr w:type="spellEnd"/>
      <w:r w:rsidRPr="002324A2">
        <w:rPr>
          <w:rFonts w:eastAsiaTheme="minorHAnsi"/>
          <w:sz w:val="28"/>
          <w:szCs w:val="28"/>
          <w:lang w:eastAsia="en-US"/>
        </w:rPr>
        <w:t xml:space="preserve"> СОШ № 11</w:t>
      </w:r>
      <w:r>
        <w:rPr>
          <w:rFonts w:eastAsiaTheme="minorHAnsi"/>
          <w:sz w:val="28"/>
          <w:szCs w:val="28"/>
          <w:lang w:eastAsia="en-US"/>
        </w:rPr>
        <w:t>)</w:t>
      </w:r>
      <w:r w:rsidRPr="002324A2">
        <w:rPr>
          <w:rFonts w:eastAsiaTheme="minorHAnsi"/>
          <w:sz w:val="28"/>
          <w:szCs w:val="28"/>
          <w:lang w:eastAsia="en-US"/>
        </w:rPr>
        <w:t xml:space="preserve">,  выявлены нарушения санитарного законодательства, а также условия, создающие угрозу возникновения и распространения инфекционных заболеваний, массовых неинфекционных заболеваний, (отравлений) людей. </w:t>
      </w:r>
      <w:proofErr w:type="gramEnd"/>
    </w:p>
    <w:p w:rsidR="002324A2" w:rsidRDefault="002324A2" w:rsidP="002324A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24A2">
        <w:rPr>
          <w:rFonts w:eastAsiaTheme="minorHAnsi"/>
          <w:sz w:val="28"/>
          <w:szCs w:val="28"/>
          <w:lang w:eastAsia="en-US"/>
        </w:rPr>
        <w:t>С целью устранения выявленных нарушений, предупреждения, возникновения и распространения инфекционных заболеваний, массовых неинфекционных заболеваний (отравлений) людей, в соответствии с ч.2 ст.50 Федерального закона от 30.03.1999 г. № 52-ФЗ «О санитарно-эпидемиологическом благополучии населения», вышеуказанной службой установлено устранить предписания сроком до 01.08.2017г.</w:t>
      </w:r>
    </w:p>
    <w:p w:rsidR="002324A2" w:rsidRDefault="002324A2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 проведены следующие мероприятия:</w:t>
      </w:r>
    </w:p>
    <w:p w:rsidR="00817DC2" w:rsidRDefault="00817DC2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 проверки   </w:t>
      </w:r>
      <w:r w:rsidRPr="000B1CD8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0B1C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B1CD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B1CD8">
        <w:rPr>
          <w:sz w:val="28"/>
          <w:szCs w:val="28"/>
        </w:rPr>
        <w:t xml:space="preserve"> г. № </w:t>
      </w:r>
      <w:r>
        <w:rPr>
          <w:sz w:val="28"/>
          <w:szCs w:val="28"/>
        </w:rPr>
        <w:t>4819 рассмотрен и обсужден на общем собрании работников школы  22 декабря 2016 года.</w:t>
      </w:r>
    </w:p>
    <w:p w:rsidR="00801B89" w:rsidRDefault="00801B89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Сделан анализ и даны объяснения выявленных нарушений.</w:t>
      </w:r>
    </w:p>
    <w:p w:rsidR="00817DC2" w:rsidRDefault="00801B89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DC2">
        <w:rPr>
          <w:sz w:val="28"/>
          <w:szCs w:val="28"/>
        </w:rPr>
        <w:t>. Разработан план мероприятий по устранению выявленных нарушений (прилагается</w:t>
      </w:r>
      <w:r w:rsidR="00BE7D89">
        <w:rPr>
          <w:sz w:val="28"/>
          <w:szCs w:val="28"/>
        </w:rPr>
        <w:t>)</w:t>
      </w:r>
    </w:p>
    <w:p w:rsidR="00BE7D89" w:rsidRDefault="00801B89" w:rsidP="00BE7D8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E7D89">
        <w:rPr>
          <w:sz w:val="28"/>
          <w:szCs w:val="28"/>
        </w:rPr>
        <w:t>. Издан приказ «</w:t>
      </w:r>
      <w:r w:rsidR="00BE7D89" w:rsidRPr="00BE7D89">
        <w:rPr>
          <w:rFonts w:eastAsia="Calibri"/>
          <w:sz w:val="28"/>
          <w:szCs w:val="28"/>
          <w:lang w:eastAsia="en-US"/>
        </w:rPr>
        <w:t>Об устранении предписаний,</w:t>
      </w:r>
      <w:r w:rsidR="00BE7D89">
        <w:rPr>
          <w:rFonts w:eastAsia="Calibri"/>
          <w:sz w:val="28"/>
          <w:szCs w:val="28"/>
          <w:lang w:eastAsia="en-US"/>
        </w:rPr>
        <w:t xml:space="preserve"> </w:t>
      </w:r>
      <w:r w:rsidR="00BE7D89" w:rsidRPr="00BE7D89">
        <w:rPr>
          <w:rFonts w:eastAsia="Calibri"/>
          <w:sz w:val="28"/>
          <w:szCs w:val="28"/>
          <w:lang w:eastAsia="en-US"/>
        </w:rPr>
        <w:t>назначении ответственных лиц и сроков</w:t>
      </w:r>
      <w:r w:rsidR="00BE7D89">
        <w:rPr>
          <w:rFonts w:eastAsia="Calibri"/>
          <w:sz w:val="28"/>
          <w:szCs w:val="28"/>
          <w:lang w:eastAsia="en-US"/>
        </w:rPr>
        <w:t xml:space="preserve">» </w:t>
      </w:r>
    </w:p>
    <w:p w:rsidR="00801B89" w:rsidRDefault="00801B89" w:rsidP="00BE7D8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Ведется мониторинг исполнения предписаний (прилагается)</w:t>
      </w:r>
    </w:p>
    <w:p w:rsidR="00801B89" w:rsidRDefault="00801B89" w:rsidP="00BE7D8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6.Выполены следующие </w:t>
      </w:r>
      <w:r w:rsidR="00855323">
        <w:rPr>
          <w:rFonts w:eastAsia="Calibri"/>
          <w:sz w:val="28"/>
          <w:szCs w:val="28"/>
          <w:lang w:eastAsia="en-US"/>
        </w:rPr>
        <w:t>предписания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801B89" w:rsidRPr="00BE7D89" w:rsidRDefault="00801B89" w:rsidP="00BE7D89">
      <w:pPr>
        <w:ind w:firstLine="708"/>
        <w:rPr>
          <w:rFonts w:eastAsia="Calibri"/>
          <w:sz w:val="28"/>
          <w:szCs w:val="28"/>
          <w:lang w:eastAsia="en-US"/>
        </w:rPr>
      </w:pPr>
    </w:p>
    <w:p w:rsidR="00BE7D89" w:rsidRDefault="00BE7D89" w:rsidP="002324A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241"/>
      </w:tblGrid>
      <w:tr w:rsidR="00F92C50" w:rsidTr="00593B1F">
        <w:tc>
          <w:tcPr>
            <w:tcW w:w="534" w:type="dxa"/>
          </w:tcPr>
          <w:p w:rsidR="00F92C50" w:rsidRPr="00F92C50" w:rsidRDefault="00F92C50" w:rsidP="002324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2C50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92C50">
              <w:rPr>
                <w:sz w:val="22"/>
                <w:szCs w:val="22"/>
              </w:rPr>
              <w:t>п</w:t>
            </w:r>
            <w:proofErr w:type="gramEnd"/>
            <w:r w:rsidRPr="00F92C50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F92C50" w:rsidRPr="00F92C50" w:rsidRDefault="00F92C50" w:rsidP="002324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2C50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324A2">
              <w:rPr>
                <w:rFonts w:eastAsiaTheme="minorHAnsi"/>
                <w:sz w:val="22"/>
                <w:szCs w:val="22"/>
                <w:lang w:eastAsia="en-US"/>
              </w:rPr>
              <w:t>арушения санитарного законодательства</w:t>
            </w:r>
          </w:p>
        </w:tc>
        <w:tc>
          <w:tcPr>
            <w:tcW w:w="2126" w:type="dxa"/>
          </w:tcPr>
          <w:p w:rsidR="00F92C50" w:rsidRPr="00F92C50" w:rsidRDefault="00F92C50" w:rsidP="002324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2C50">
              <w:rPr>
                <w:sz w:val="22"/>
                <w:szCs w:val="22"/>
              </w:rPr>
              <w:t>Мероприятия по выполнению</w:t>
            </w:r>
          </w:p>
        </w:tc>
        <w:tc>
          <w:tcPr>
            <w:tcW w:w="1241" w:type="dxa"/>
          </w:tcPr>
          <w:p w:rsidR="00F92C50" w:rsidRPr="00F92C50" w:rsidRDefault="00F92C50" w:rsidP="002324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2C50">
              <w:rPr>
                <w:sz w:val="22"/>
                <w:szCs w:val="22"/>
              </w:rPr>
              <w:t>Затрачены денежные средства</w:t>
            </w:r>
          </w:p>
        </w:tc>
      </w:tr>
      <w:tr w:rsidR="00F92C50" w:rsidRPr="00AB07BA" w:rsidTr="00593B1F">
        <w:tc>
          <w:tcPr>
            <w:tcW w:w="534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Нарушение п.3.8. СП 2.3.6.1079-01 «Санитарн</w:t>
            </w:r>
            <w:proofErr w:type="gramStart"/>
            <w:r w:rsidRPr="00AB07BA">
              <w:rPr>
                <w:sz w:val="28"/>
                <w:szCs w:val="28"/>
              </w:rPr>
              <w:t>о-</w:t>
            </w:r>
            <w:proofErr w:type="gramEnd"/>
            <w:r w:rsidRPr="00AB07BA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AB07BA">
              <w:rPr>
                <w:sz w:val="28"/>
                <w:szCs w:val="28"/>
              </w:rPr>
              <w:t>оборотоспособности</w:t>
            </w:r>
            <w:proofErr w:type="spellEnd"/>
            <w:r w:rsidRPr="00AB07BA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</w:t>
            </w:r>
            <w:r w:rsidRPr="00AB07BA">
              <w:rPr>
                <w:b/>
                <w:sz w:val="28"/>
                <w:szCs w:val="28"/>
              </w:rPr>
              <w:t xml:space="preserve">части присоединения производственного оборудования и моечных ванн к канализационной сети с воздушным разрывом от верха приемной воронки не менее 20 мм.  </w:t>
            </w:r>
          </w:p>
        </w:tc>
        <w:tc>
          <w:tcPr>
            <w:tcW w:w="2126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Реконструкция раковины</w:t>
            </w:r>
          </w:p>
        </w:tc>
        <w:tc>
          <w:tcPr>
            <w:tcW w:w="1241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40.00</w:t>
            </w:r>
          </w:p>
        </w:tc>
      </w:tr>
      <w:tr w:rsidR="00F92C50" w:rsidRPr="00AB07BA" w:rsidTr="00593B1F">
        <w:tc>
          <w:tcPr>
            <w:tcW w:w="534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Нарушение п. 5.13. СП 2.3.6.1079-01 «Санитарн</w:t>
            </w:r>
            <w:proofErr w:type="gramStart"/>
            <w:r w:rsidRPr="00AB07BA">
              <w:rPr>
                <w:sz w:val="28"/>
                <w:szCs w:val="28"/>
              </w:rPr>
              <w:t>о-</w:t>
            </w:r>
            <w:proofErr w:type="gramEnd"/>
            <w:r w:rsidRPr="00AB07BA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AB07BA">
              <w:rPr>
                <w:sz w:val="28"/>
                <w:szCs w:val="28"/>
              </w:rPr>
              <w:t>оборотоспособности</w:t>
            </w:r>
            <w:proofErr w:type="spellEnd"/>
            <w:r w:rsidRPr="00AB07BA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изменениями, </w:t>
            </w:r>
            <w:proofErr w:type="spellStart"/>
            <w:r w:rsidRPr="00AB07BA">
              <w:rPr>
                <w:sz w:val="28"/>
                <w:szCs w:val="28"/>
              </w:rPr>
              <w:t>п.п</w:t>
            </w:r>
            <w:proofErr w:type="spellEnd"/>
            <w:r w:rsidRPr="00AB07BA">
              <w:rPr>
                <w:sz w:val="28"/>
                <w:szCs w:val="28"/>
              </w:rPr>
              <w:t xml:space="preserve">. 5.21., 5.22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части проведения по окончании уборки в конце смены промывания уборочного инвентаря с использованием </w:t>
            </w:r>
            <w:proofErr w:type="gramStart"/>
            <w:r w:rsidRPr="00AB07BA">
              <w:rPr>
                <w:sz w:val="28"/>
                <w:szCs w:val="28"/>
              </w:rPr>
              <w:t>моющих и дезинфицирующих средств, просушивания и хранения в чистом виде в отведенном для него месте; для хранения уборочного инвентаря выделить отдельное помещение, оборудованное душевым поддоном и умывальной раковиной с подводкой к ним холодной и горячей воды; при отсутствии такого помещения хранение уборочного инвентаря осуществлять в специально отведенном месте; не допускать хранение уборочного инвентаря в производственных помещениях;</w:t>
            </w:r>
            <w:proofErr w:type="gramEnd"/>
            <w:r w:rsidRPr="00AB07BA">
              <w:rPr>
                <w:sz w:val="28"/>
                <w:szCs w:val="28"/>
              </w:rPr>
              <w:t xml:space="preserve"> инвентарь для мытья туалетов должен храниться отдельно от другого уборочного инвентаря</w:t>
            </w:r>
          </w:p>
        </w:tc>
        <w:tc>
          <w:tcPr>
            <w:tcW w:w="2126" w:type="dxa"/>
          </w:tcPr>
          <w:p w:rsidR="00F92C50" w:rsidRPr="00AB07BA" w:rsidRDefault="00AB07BA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Оборудовано дополнительное место</w:t>
            </w:r>
          </w:p>
        </w:tc>
        <w:tc>
          <w:tcPr>
            <w:tcW w:w="1241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F92C50" w:rsidRPr="00AB07BA" w:rsidTr="00593B1F">
        <w:tc>
          <w:tcPr>
            <w:tcW w:w="534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Нарушение п.5.14. СП 2.3.6.1079-01 «Санитарн</w:t>
            </w:r>
            <w:proofErr w:type="gramStart"/>
            <w:r w:rsidRPr="00AB07BA">
              <w:rPr>
                <w:sz w:val="28"/>
                <w:szCs w:val="28"/>
              </w:rPr>
              <w:t>о-</w:t>
            </w:r>
            <w:proofErr w:type="gramEnd"/>
            <w:r w:rsidRPr="00AB07BA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AB07BA">
              <w:rPr>
                <w:sz w:val="28"/>
                <w:szCs w:val="28"/>
              </w:rPr>
              <w:t>оборотоспособности</w:t>
            </w:r>
            <w:proofErr w:type="spellEnd"/>
            <w:r w:rsidRPr="00AB07BA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части проведения, в целях предупреждения возникновения и распространения инфекционных заболеваний, уборки производственных, вспомогательных, складских и бытовых помещений уборщицами, а уборки рабочих мест – работниками на рабочем месте; для уборки туалетов выделение специального персонала; обеспечить уборщиц достаточным количеством уборочного инвентаря, ветоши, моющих и дезинфицирующих средств.</w:t>
            </w:r>
          </w:p>
        </w:tc>
        <w:tc>
          <w:tcPr>
            <w:tcW w:w="2126" w:type="dxa"/>
          </w:tcPr>
          <w:p w:rsidR="00F92C50" w:rsidRPr="00AB07BA" w:rsidRDefault="00AB07BA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 xml:space="preserve">   Приобретен д</w:t>
            </w:r>
            <w:r w:rsidR="00F92C50" w:rsidRPr="00AB07BA">
              <w:rPr>
                <w:sz w:val="28"/>
                <w:szCs w:val="28"/>
              </w:rPr>
              <w:t>ополнительный уборочный инвентарь</w:t>
            </w:r>
          </w:p>
        </w:tc>
        <w:tc>
          <w:tcPr>
            <w:tcW w:w="1241" w:type="dxa"/>
          </w:tcPr>
          <w:p w:rsidR="00F92C50" w:rsidRPr="00AB07BA" w:rsidRDefault="00F92C50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>200.00</w:t>
            </w:r>
          </w:p>
          <w:p w:rsidR="00F92C50" w:rsidRPr="00AB07BA" w:rsidRDefault="00AB07BA" w:rsidP="00DE4951">
            <w:pPr>
              <w:jc w:val="both"/>
              <w:rPr>
                <w:sz w:val="28"/>
                <w:szCs w:val="28"/>
              </w:rPr>
            </w:pPr>
            <w:r w:rsidRPr="00AB07BA">
              <w:rPr>
                <w:sz w:val="28"/>
                <w:szCs w:val="28"/>
              </w:rPr>
              <w:t xml:space="preserve"> </w:t>
            </w:r>
            <w:r w:rsidR="00F92C50" w:rsidRPr="00AB07BA">
              <w:rPr>
                <w:sz w:val="28"/>
                <w:szCs w:val="28"/>
              </w:rPr>
              <w:t xml:space="preserve"> </w:t>
            </w:r>
          </w:p>
        </w:tc>
      </w:tr>
      <w:tr w:rsidR="00593B1F" w:rsidRPr="00AB07BA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 2.12. </w:t>
            </w:r>
            <w:proofErr w:type="gramStart"/>
            <w:r w:rsidRPr="00A36498">
              <w:rPr>
                <w:sz w:val="28"/>
                <w:szCs w:val="28"/>
              </w:rPr>
              <w:t>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части установки для сбора твердых бытовых и пищевых отходов на территории хозяйственной зоны раздельных контейнеров с крышками на площадках с твердым покрытием, размеры которых превышают площадь основания контейнеров на 1 м во все стороны;</w:t>
            </w:r>
            <w:proofErr w:type="gramEnd"/>
            <w:r w:rsidRPr="00A36498">
              <w:rPr>
                <w:sz w:val="28"/>
                <w:szCs w:val="28"/>
              </w:rPr>
              <w:t xml:space="preserve"> расстояние от площадки до окон и входов на пищеблок, а также других зданий, сооружений, спортивных площадок должно быть не менее 25 м; обеспечить централизованный вывоз отходов и обработку контейнеров при заполнении их не более чем на 2/3 объема; не допускать сжигания мусора.</w:t>
            </w:r>
          </w:p>
        </w:tc>
        <w:tc>
          <w:tcPr>
            <w:tcW w:w="2126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Забитонирована</w:t>
            </w:r>
            <w:proofErr w:type="spellEnd"/>
            <w:r>
              <w:rPr>
                <w:sz w:val="28"/>
                <w:szCs w:val="28"/>
              </w:rPr>
              <w:t xml:space="preserve"> площадка, согласно требованиям, установлены баки</w:t>
            </w:r>
          </w:p>
        </w:tc>
        <w:tc>
          <w:tcPr>
            <w:tcW w:w="1241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593B1F" w:rsidRPr="00AB07BA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93B1F" w:rsidRPr="00FA5EC9" w:rsidRDefault="00593B1F" w:rsidP="00DE4951">
            <w:pPr>
              <w:jc w:val="both"/>
              <w:rPr>
                <w:b/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п.4.10. СанПиН 2.4.5.2409–08 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FA5EC9">
              <w:rPr>
                <w:b/>
                <w:sz w:val="28"/>
                <w:szCs w:val="28"/>
              </w:rPr>
              <w:t xml:space="preserve">в части </w:t>
            </w:r>
            <w:r w:rsidRPr="00FA5EC9">
              <w:rPr>
                <w:b/>
                <w:sz w:val="28"/>
                <w:szCs w:val="28"/>
              </w:rPr>
              <w:lastRenderedPageBreak/>
              <w:t xml:space="preserve">использования в обязательном порядке для раздельного хранения сырья и готовых продуктов, их технологической обработки и раздачи раздельного и специально промаркированного оборудования, разделочного инвентаря, кухонной посуды: </w:t>
            </w:r>
          </w:p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proofErr w:type="gramStart"/>
            <w:r w:rsidRPr="00A36498">
              <w:rPr>
                <w:sz w:val="28"/>
                <w:szCs w:val="28"/>
              </w:rPr>
              <w:t xml:space="preserve">- холодильное оборудование с маркировкой «гастрономия», «молоточные продукты», «мясо, птица», «рыба», «фрукты, овощи», «рыба», «полуфабрикаты мясные», «яйцо» и т.п.; </w:t>
            </w:r>
            <w:proofErr w:type="gramEnd"/>
          </w:p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proofErr w:type="gramStart"/>
            <w:r w:rsidRPr="00A36498">
              <w:rPr>
                <w:sz w:val="28"/>
                <w:szCs w:val="28"/>
              </w:rPr>
              <w:t>- производственные столы с маркировкой; «ОВ» - овощи вареные, «РС» - рыба сырая, «КС» - сырые куры, «ОС» - овощи сырые», «хлеб» и т.п.;</w:t>
            </w:r>
            <w:proofErr w:type="gramEnd"/>
          </w:p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- разделочный инвентарь (разделочные доски и ножи» с маркировкой» «СМ», «СК», «СР», «СО», «ВР», «ВК», «</w:t>
            </w:r>
            <w:proofErr w:type="gramStart"/>
            <w:r w:rsidRPr="00A36498">
              <w:rPr>
                <w:sz w:val="28"/>
                <w:szCs w:val="28"/>
              </w:rPr>
              <w:t>ВО</w:t>
            </w:r>
            <w:proofErr w:type="gramEnd"/>
            <w:r w:rsidRPr="00A36498">
              <w:rPr>
                <w:sz w:val="28"/>
                <w:szCs w:val="28"/>
              </w:rPr>
              <w:t>», «Г», «З», «Х», «сельдь»;</w:t>
            </w:r>
          </w:p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proofErr w:type="gramStart"/>
            <w:r w:rsidRPr="00A36498">
              <w:rPr>
                <w:sz w:val="28"/>
                <w:szCs w:val="28"/>
              </w:rPr>
              <w:t>- кухонная посуда с маркировкой: «1 блюдо», «2 блюдо», «3 блюдо», «молоко», «СО», «СК», «ВО», «СР», «крупы», «Сахар», «масло», «Сметана», «Фрукты», «яйцо чистое», «гарниры», «Х», «гастрономия», «З» и т.п.</w:t>
            </w:r>
            <w:proofErr w:type="gramEnd"/>
          </w:p>
        </w:tc>
        <w:tc>
          <w:tcPr>
            <w:tcW w:w="2126" w:type="dxa"/>
          </w:tcPr>
          <w:p w:rsidR="00593B1F" w:rsidRDefault="00593B1F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Выделено отдельное холодильное оборудование для хранения яйца.</w:t>
            </w:r>
          </w:p>
          <w:p w:rsidR="00593B1F" w:rsidRPr="00A36498" w:rsidRDefault="00593B1F" w:rsidP="00593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разделочный инвентарь промаркирован</w:t>
            </w:r>
          </w:p>
        </w:tc>
        <w:tc>
          <w:tcPr>
            <w:tcW w:w="1241" w:type="dxa"/>
          </w:tcPr>
          <w:p w:rsidR="00593B1F" w:rsidRPr="00AB07BA" w:rsidRDefault="00593B1F" w:rsidP="002324A2">
            <w:pPr>
              <w:spacing w:line="276" w:lineRule="auto"/>
              <w:jc w:val="both"/>
            </w:pPr>
          </w:p>
        </w:tc>
      </w:tr>
      <w:tr w:rsidR="00593B1F" w:rsidRPr="00AB07BA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r w:rsidRPr="00593B1F">
              <w:rPr>
                <w:sz w:val="28"/>
                <w:szCs w:val="28"/>
              </w:rPr>
              <w:t xml:space="preserve">Нарушение п.4.12.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593B1F">
              <w:rPr>
                <w:b/>
                <w:sz w:val="28"/>
                <w:szCs w:val="28"/>
              </w:rPr>
              <w:t>в части недопущения использования кухонной посуды с поврежденной эмалью.</w:t>
            </w:r>
          </w:p>
        </w:tc>
        <w:tc>
          <w:tcPr>
            <w:tcW w:w="2126" w:type="dxa"/>
          </w:tcPr>
          <w:p w:rsidR="00593B1F" w:rsidRPr="00593B1F" w:rsidRDefault="00593B1F" w:rsidP="00593B1F">
            <w:pPr>
              <w:jc w:val="both"/>
              <w:rPr>
                <w:sz w:val="28"/>
                <w:szCs w:val="28"/>
              </w:rPr>
            </w:pPr>
            <w:r w:rsidRPr="00593B1F">
              <w:rPr>
                <w:sz w:val="28"/>
                <w:szCs w:val="28"/>
              </w:rPr>
              <w:t xml:space="preserve">Ликвидация посуды, которая не соответствует требованиям. </w:t>
            </w:r>
            <w:proofErr w:type="gramStart"/>
            <w:r w:rsidRPr="00593B1F">
              <w:rPr>
                <w:sz w:val="28"/>
                <w:szCs w:val="28"/>
              </w:rPr>
              <w:t>Приобретена</w:t>
            </w:r>
            <w:proofErr w:type="gramEnd"/>
            <w:r w:rsidRPr="00593B1F">
              <w:rPr>
                <w:sz w:val="28"/>
                <w:szCs w:val="28"/>
              </w:rPr>
              <w:t xml:space="preserve"> дополни тельная посуда</w:t>
            </w:r>
          </w:p>
        </w:tc>
        <w:tc>
          <w:tcPr>
            <w:tcW w:w="1241" w:type="dxa"/>
          </w:tcPr>
          <w:p w:rsidR="00593B1F" w:rsidRPr="00593B1F" w:rsidRDefault="00593B1F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B1F">
              <w:rPr>
                <w:sz w:val="28"/>
                <w:szCs w:val="28"/>
              </w:rPr>
              <w:t>6000</w:t>
            </w:r>
          </w:p>
        </w:tc>
      </w:tr>
      <w:tr w:rsidR="00593B1F" w:rsidRPr="00AB07BA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r w:rsidRPr="00593B1F">
              <w:rPr>
                <w:sz w:val="28"/>
                <w:szCs w:val="28"/>
              </w:rPr>
              <w:t>Нарушение п.5.6.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п.5.15. СП 2.3.6.1079-01 «Санитарн</w:t>
            </w:r>
            <w:proofErr w:type="gramStart"/>
            <w:r w:rsidRPr="00593B1F">
              <w:rPr>
                <w:sz w:val="28"/>
                <w:szCs w:val="28"/>
              </w:rPr>
              <w:t>о-</w:t>
            </w:r>
            <w:proofErr w:type="gramEnd"/>
            <w:r w:rsidRPr="00593B1F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593B1F">
              <w:rPr>
                <w:sz w:val="28"/>
                <w:szCs w:val="28"/>
              </w:rPr>
              <w:t>оборотоспособности</w:t>
            </w:r>
            <w:proofErr w:type="spellEnd"/>
            <w:r w:rsidRPr="00593B1F">
              <w:rPr>
                <w:sz w:val="28"/>
                <w:szCs w:val="28"/>
              </w:rPr>
              <w:t xml:space="preserve"> в них продовольственного сырья и пищевых </w:t>
            </w:r>
            <w:r w:rsidRPr="00593B1F">
              <w:rPr>
                <w:sz w:val="28"/>
                <w:szCs w:val="28"/>
              </w:rPr>
              <w:lastRenderedPageBreak/>
              <w:t xml:space="preserve">продуктов» с дополнениями и изменениями, п..2.7. СП 3.5.1378-03 «Санитарно-эпидемиологические требования к организации и осуществлению дезинфекционной деятельности </w:t>
            </w:r>
            <w:r w:rsidRPr="00593B1F">
              <w:rPr>
                <w:b/>
                <w:sz w:val="28"/>
                <w:szCs w:val="28"/>
              </w:rPr>
              <w:t xml:space="preserve">в части использования для обработки посуды, проведения уборки и санитарной обработки предметов производственного </w:t>
            </w:r>
            <w:proofErr w:type="gramStart"/>
            <w:r w:rsidRPr="00593B1F">
              <w:rPr>
                <w:b/>
                <w:sz w:val="28"/>
                <w:szCs w:val="28"/>
              </w:rPr>
              <w:t>окружения</w:t>
            </w:r>
            <w:proofErr w:type="gramEnd"/>
            <w:r w:rsidRPr="00593B1F">
              <w:rPr>
                <w:b/>
                <w:sz w:val="28"/>
                <w:szCs w:val="28"/>
              </w:rPr>
              <w:t xml:space="preserve"> разрешенные к применению в установленном порядке моющих, чистящих и дезинфицирующих средств согласно инструкциям по их применению.</w:t>
            </w:r>
          </w:p>
        </w:tc>
        <w:tc>
          <w:tcPr>
            <w:tcW w:w="2126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Инструкция приведена в соответствие</w:t>
            </w:r>
          </w:p>
        </w:tc>
        <w:tc>
          <w:tcPr>
            <w:tcW w:w="1241" w:type="dxa"/>
          </w:tcPr>
          <w:p w:rsidR="00593B1F" w:rsidRPr="00AB07BA" w:rsidRDefault="00593B1F" w:rsidP="00DE4951">
            <w:pPr>
              <w:spacing w:line="276" w:lineRule="auto"/>
              <w:jc w:val="both"/>
            </w:pPr>
          </w:p>
        </w:tc>
      </w:tr>
      <w:tr w:rsidR="00593B1F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0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r w:rsidRPr="00593B1F">
              <w:rPr>
                <w:sz w:val="28"/>
                <w:szCs w:val="28"/>
              </w:rPr>
              <w:t xml:space="preserve">Нарушение п.5.4.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593B1F">
              <w:rPr>
                <w:b/>
                <w:sz w:val="28"/>
                <w:szCs w:val="28"/>
              </w:rPr>
              <w:t>в части вывешивания в моечных помещениях инструкций о правилах мытья посуды и инвентаря с указанием концентраций и объемов применяемых моющих средств, согласно инструкциям по применению этих средств и температурных режимах воды</w:t>
            </w:r>
          </w:p>
        </w:tc>
        <w:tc>
          <w:tcPr>
            <w:tcW w:w="2126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Инструкция приведена в соответствие</w:t>
            </w:r>
          </w:p>
        </w:tc>
        <w:tc>
          <w:tcPr>
            <w:tcW w:w="1241" w:type="dxa"/>
          </w:tcPr>
          <w:p w:rsidR="00593B1F" w:rsidRDefault="00593B1F" w:rsidP="00DE4951">
            <w:pPr>
              <w:spacing w:line="276" w:lineRule="auto"/>
              <w:jc w:val="both"/>
            </w:pPr>
          </w:p>
        </w:tc>
      </w:tr>
      <w:tr w:rsidR="00593B1F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п.4.14.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FA5EC9">
              <w:rPr>
                <w:b/>
                <w:sz w:val="28"/>
                <w:szCs w:val="28"/>
              </w:rPr>
              <w:t>в части оборудования складских помещений для хранения продуктов приборами для измерения  относительной влажности и температуры</w:t>
            </w:r>
          </w:p>
        </w:tc>
        <w:tc>
          <w:tcPr>
            <w:tcW w:w="2126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приборов, согласно количеству цехов</w:t>
            </w:r>
          </w:p>
        </w:tc>
        <w:tc>
          <w:tcPr>
            <w:tcW w:w="1241" w:type="dxa"/>
          </w:tcPr>
          <w:p w:rsidR="00593B1F" w:rsidRPr="00593B1F" w:rsidRDefault="005107E0" w:rsidP="00DE49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93B1F" w:rsidTr="00593B1F">
        <w:tc>
          <w:tcPr>
            <w:tcW w:w="534" w:type="dxa"/>
          </w:tcPr>
          <w:p w:rsidR="00593B1F" w:rsidRPr="00A36498" w:rsidRDefault="00593B1F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r w:rsidRPr="00593B1F">
              <w:rPr>
                <w:sz w:val="28"/>
                <w:szCs w:val="28"/>
              </w:rPr>
              <w:t xml:space="preserve">Нарушение п.5.8.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593B1F">
              <w:rPr>
                <w:b/>
                <w:sz w:val="28"/>
                <w:szCs w:val="28"/>
              </w:rPr>
              <w:t>в части использования при мытье кухонной посуды щеток</w:t>
            </w:r>
          </w:p>
        </w:tc>
        <w:tc>
          <w:tcPr>
            <w:tcW w:w="2126" w:type="dxa"/>
          </w:tcPr>
          <w:p w:rsidR="00593B1F" w:rsidRPr="00593B1F" w:rsidRDefault="00593B1F" w:rsidP="00DE49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Приобрестены</w:t>
            </w:r>
            <w:proofErr w:type="spellEnd"/>
            <w:r w:rsidRPr="00593B1F">
              <w:rPr>
                <w:sz w:val="28"/>
                <w:szCs w:val="28"/>
              </w:rPr>
              <w:t xml:space="preserve"> щетки в кол-ве 3-х </w:t>
            </w:r>
            <w:proofErr w:type="spellStart"/>
            <w:proofErr w:type="gramStart"/>
            <w:r w:rsidRPr="00593B1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593B1F" w:rsidRDefault="00593B1F" w:rsidP="00DE4951">
            <w:pPr>
              <w:spacing w:line="276" w:lineRule="auto"/>
              <w:jc w:val="both"/>
            </w:pPr>
            <w:r>
              <w:t>500</w:t>
            </w:r>
          </w:p>
        </w:tc>
      </w:tr>
      <w:tr w:rsidR="00593B1F" w:rsidRPr="00AE4813" w:rsidTr="00593B1F">
        <w:tc>
          <w:tcPr>
            <w:tcW w:w="534" w:type="dxa"/>
          </w:tcPr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 xml:space="preserve">Нарушение п.5.10 СанПиН 2.4.5.2409–08 «Санитарно-эпидемиологические требования </w:t>
            </w:r>
            <w:r w:rsidRPr="00AE4813">
              <w:rPr>
                <w:sz w:val="28"/>
                <w:szCs w:val="28"/>
              </w:rPr>
              <w:lastRenderedPageBreak/>
              <w:t xml:space="preserve">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AE4813">
              <w:rPr>
                <w:b/>
                <w:sz w:val="28"/>
                <w:szCs w:val="28"/>
              </w:rPr>
              <w:t>в части использования при ополаскивании столовой посуды в третьей секции ванны металлической сетки с ручками и гибкого шланга с душевой насадкой.</w:t>
            </w:r>
          </w:p>
        </w:tc>
        <w:tc>
          <w:tcPr>
            <w:tcW w:w="2126" w:type="dxa"/>
            <w:vMerge w:val="restart"/>
          </w:tcPr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lastRenderedPageBreak/>
              <w:t>Приобретена сетка с ручками</w:t>
            </w:r>
          </w:p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</w:p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 xml:space="preserve">Гибкий шланг с насадкой  </w:t>
            </w:r>
          </w:p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Merge w:val="restart"/>
          </w:tcPr>
          <w:p w:rsidR="00593B1F" w:rsidRPr="00AE4813" w:rsidRDefault="00AE4813" w:rsidP="00DE49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lastRenderedPageBreak/>
              <w:t>13 000</w:t>
            </w:r>
          </w:p>
        </w:tc>
      </w:tr>
      <w:tr w:rsidR="00593B1F" w:rsidRPr="00AE4813" w:rsidTr="00593B1F">
        <w:tc>
          <w:tcPr>
            <w:tcW w:w="534" w:type="dxa"/>
          </w:tcPr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 xml:space="preserve">Нарушение п. 5.11.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AE4813">
              <w:rPr>
                <w:b/>
                <w:sz w:val="28"/>
                <w:szCs w:val="28"/>
              </w:rPr>
              <w:t>в части использования при ополаскивании стаканов металлической сетку с ручками  и гибкого шланга с душевой насадкой</w:t>
            </w:r>
          </w:p>
        </w:tc>
        <w:tc>
          <w:tcPr>
            <w:tcW w:w="2126" w:type="dxa"/>
            <w:vMerge/>
          </w:tcPr>
          <w:p w:rsidR="00593B1F" w:rsidRPr="00AE4813" w:rsidRDefault="00593B1F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593B1F" w:rsidRPr="00AE4813" w:rsidRDefault="00593B1F" w:rsidP="00DE495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E4813" w:rsidRPr="00AE4813" w:rsidTr="00593B1F">
        <w:tc>
          <w:tcPr>
            <w:tcW w:w="534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proofErr w:type="gramStart"/>
            <w:r w:rsidRPr="00AE4813">
              <w:rPr>
                <w:sz w:val="28"/>
                <w:szCs w:val="28"/>
              </w:rPr>
              <w:t xml:space="preserve">Нарушение п.6.11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AE4813">
              <w:rPr>
                <w:b/>
                <w:sz w:val="28"/>
                <w:szCs w:val="28"/>
              </w:rPr>
              <w:t>в части  осуществления производства готовых блюд в соответствии с технологическими картами, в которых должна быть отражена рецептура и технология приготавливаемых блюд и кулинарных изделий; оформление технологических карт в соответствии с рекомендациями (приложение 5 настоящих правил).</w:t>
            </w:r>
            <w:proofErr w:type="gramEnd"/>
          </w:p>
        </w:tc>
        <w:tc>
          <w:tcPr>
            <w:tcW w:w="2126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Приведены в соответствие технологические карты</w:t>
            </w:r>
          </w:p>
        </w:tc>
        <w:tc>
          <w:tcPr>
            <w:tcW w:w="1241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-</w:t>
            </w:r>
          </w:p>
        </w:tc>
      </w:tr>
      <w:tr w:rsidR="00AE4813" w:rsidRPr="00AE4813" w:rsidTr="00593B1F">
        <w:tc>
          <w:tcPr>
            <w:tcW w:w="534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 xml:space="preserve">Нарушение п. 6.24.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AE4813">
              <w:rPr>
                <w:b/>
                <w:sz w:val="28"/>
                <w:szCs w:val="28"/>
              </w:rPr>
              <w:t>в части ежедневного вывешивания в обеденном зале пищеблока меню, утвержденного руководителем образовательного учреждения с указанием сведений об объемах блюд и названий кулинарных изделий</w:t>
            </w:r>
          </w:p>
        </w:tc>
        <w:tc>
          <w:tcPr>
            <w:tcW w:w="2126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меню приведено в соответствие, согласно требованиям</w:t>
            </w:r>
          </w:p>
        </w:tc>
        <w:tc>
          <w:tcPr>
            <w:tcW w:w="1241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-</w:t>
            </w:r>
          </w:p>
        </w:tc>
      </w:tr>
      <w:tr w:rsidR="00AE4813" w:rsidRPr="00AE4813" w:rsidTr="00593B1F">
        <w:tc>
          <w:tcPr>
            <w:tcW w:w="534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t>Нарушение п.7.26 СП 2.3.6.1079-01 «Санитарн</w:t>
            </w:r>
            <w:proofErr w:type="gramStart"/>
            <w:r w:rsidRPr="00AE4813">
              <w:rPr>
                <w:sz w:val="28"/>
                <w:szCs w:val="28"/>
              </w:rPr>
              <w:t>о-</w:t>
            </w:r>
            <w:proofErr w:type="gramEnd"/>
            <w:r w:rsidRPr="00AE4813">
              <w:rPr>
                <w:sz w:val="28"/>
                <w:szCs w:val="28"/>
              </w:rPr>
              <w:t xml:space="preserve"> эпидемиологические </w:t>
            </w:r>
            <w:r w:rsidRPr="00AE4813">
              <w:rPr>
                <w:sz w:val="28"/>
                <w:szCs w:val="28"/>
              </w:rPr>
              <w:lastRenderedPageBreak/>
              <w:t xml:space="preserve">требования к организациям общественного питания, изготовлению и </w:t>
            </w:r>
            <w:proofErr w:type="spellStart"/>
            <w:r w:rsidRPr="00AE4813">
              <w:rPr>
                <w:sz w:val="28"/>
                <w:szCs w:val="28"/>
              </w:rPr>
              <w:t>оборотоспособности</w:t>
            </w:r>
            <w:proofErr w:type="spellEnd"/>
            <w:r w:rsidRPr="00AE4813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изменениями, п.4.10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AE4813">
              <w:rPr>
                <w:b/>
                <w:sz w:val="28"/>
                <w:szCs w:val="28"/>
              </w:rPr>
              <w:t>в части осуществления хранения хлеба на стеллажах, в шкафах; хранение ржаного и пшеничного хлеба осуществлять раздельно; дверцы в шкафах для хлеба должны иметь отверстия для вентиляции; при уборке шкафов крошки сметать с полок специальными щетками и не реже 1 раза в неделю тщательно протирать</w:t>
            </w:r>
            <w:r w:rsidRPr="00AE4813">
              <w:rPr>
                <w:sz w:val="28"/>
                <w:szCs w:val="28"/>
              </w:rPr>
              <w:t xml:space="preserve">  полки с использованием 1%-</w:t>
            </w:r>
            <w:proofErr w:type="spellStart"/>
            <w:r w:rsidRPr="00AE4813">
              <w:rPr>
                <w:sz w:val="28"/>
                <w:szCs w:val="28"/>
              </w:rPr>
              <w:t>ного</w:t>
            </w:r>
            <w:proofErr w:type="spellEnd"/>
            <w:r w:rsidRPr="00AE4813">
              <w:rPr>
                <w:sz w:val="28"/>
                <w:szCs w:val="28"/>
              </w:rPr>
              <w:t xml:space="preserve"> раствора уксусной кислоты.</w:t>
            </w:r>
          </w:p>
        </w:tc>
        <w:tc>
          <w:tcPr>
            <w:tcW w:w="2126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 шкаф</w:t>
            </w:r>
            <w:r w:rsidRPr="00AE4813">
              <w:rPr>
                <w:sz w:val="28"/>
                <w:szCs w:val="28"/>
              </w:rPr>
              <w:t xml:space="preserve"> для </w:t>
            </w:r>
            <w:r w:rsidRPr="00AE4813">
              <w:rPr>
                <w:sz w:val="28"/>
                <w:szCs w:val="28"/>
              </w:rPr>
              <w:lastRenderedPageBreak/>
              <w:t>хранения хлеба</w:t>
            </w:r>
          </w:p>
        </w:tc>
        <w:tc>
          <w:tcPr>
            <w:tcW w:w="1241" w:type="dxa"/>
          </w:tcPr>
          <w:p w:rsidR="00AE4813" w:rsidRPr="00AE4813" w:rsidRDefault="00AE4813" w:rsidP="00DE4951">
            <w:pPr>
              <w:jc w:val="both"/>
              <w:rPr>
                <w:sz w:val="28"/>
                <w:szCs w:val="28"/>
              </w:rPr>
            </w:pPr>
            <w:r w:rsidRPr="00AE4813">
              <w:rPr>
                <w:sz w:val="28"/>
                <w:szCs w:val="28"/>
              </w:rPr>
              <w:lastRenderedPageBreak/>
              <w:t>За счет собстве</w:t>
            </w:r>
            <w:r w:rsidRPr="00AE4813">
              <w:rPr>
                <w:sz w:val="28"/>
                <w:szCs w:val="28"/>
              </w:rPr>
              <w:lastRenderedPageBreak/>
              <w:t>нных сил. На уроках технологии педагог с учащимися  изготовили шкаф и установили его в положенном месте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п.8.24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части соблюдения температуры блюд на раздаче: </w:t>
            </w:r>
            <w:r w:rsidRPr="004B2A14">
              <w:rPr>
                <w:b/>
                <w:sz w:val="28"/>
                <w:szCs w:val="28"/>
              </w:rPr>
              <w:t>горячих блюд (соусы, супы, напитки) должны иметь температуру не ниже 75</w:t>
            </w:r>
            <w:proofErr w:type="gramStart"/>
            <w:r w:rsidRPr="004B2A14">
              <w:rPr>
                <w:b/>
                <w:sz w:val="28"/>
                <w:szCs w:val="28"/>
              </w:rPr>
              <w:t>°С</w:t>
            </w:r>
            <w:proofErr w:type="gramEnd"/>
            <w:r w:rsidRPr="004B2A14">
              <w:rPr>
                <w:b/>
                <w:sz w:val="28"/>
                <w:szCs w:val="28"/>
              </w:rPr>
              <w:t>, вторые блюда и гарниры – не ниже 65°С, холодные супы и напитки – не выше 14°С.</w:t>
            </w:r>
          </w:p>
        </w:tc>
        <w:tc>
          <w:tcPr>
            <w:tcW w:w="2126" w:type="dxa"/>
          </w:tcPr>
          <w:p w:rsidR="005107E0" w:rsidRPr="00A36498" w:rsidRDefault="005107E0" w:rsidP="0051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Приобретены специальные градусники для измерения температуры готовых блюд</w:t>
            </w:r>
          </w:p>
        </w:tc>
        <w:tc>
          <w:tcPr>
            <w:tcW w:w="1241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 xml:space="preserve">Нарушение </w:t>
            </w:r>
            <w:proofErr w:type="spellStart"/>
            <w:r w:rsidRPr="005107E0">
              <w:rPr>
                <w:sz w:val="28"/>
                <w:szCs w:val="28"/>
              </w:rPr>
              <w:t>п.п</w:t>
            </w:r>
            <w:proofErr w:type="spellEnd"/>
            <w:r w:rsidRPr="005107E0">
              <w:rPr>
                <w:sz w:val="28"/>
                <w:szCs w:val="28"/>
              </w:rPr>
              <w:t xml:space="preserve">. 9.2., 9.3.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</w:t>
            </w:r>
            <w:r w:rsidRPr="005107E0">
              <w:rPr>
                <w:b/>
                <w:sz w:val="28"/>
                <w:szCs w:val="28"/>
              </w:rPr>
              <w:t xml:space="preserve">части проведения дополнительного обогащения рациона питания микронутриентами, </w:t>
            </w:r>
            <w:proofErr w:type="gramStart"/>
            <w:r w:rsidRPr="005107E0">
              <w:rPr>
                <w:b/>
                <w:sz w:val="28"/>
                <w:szCs w:val="28"/>
              </w:rPr>
              <w:t>включающими</w:t>
            </w:r>
            <w:proofErr w:type="gramEnd"/>
            <w:r w:rsidRPr="005107E0">
              <w:rPr>
                <w:b/>
                <w:sz w:val="28"/>
                <w:szCs w:val="28"/>
              </w:rPr>
              <w:t xml:space="preserve"> в себя витамины и микроэлементы; Проведение витаминизации блюд под контролем медицинского работника (при его отсутствии иным ответственным лицом); </w:t>
            </w:r>
            <w:r w:rsidRPr="005107E0">
              <w:rPr>
                <w:b/>
                <w:sz w:val="28"/>
                <w:szCs w:val="28"/>
              </w:rPr>
              <w:lastRenderedPageBreak/>
              <w:t xml:space="preserve">не допускать подогрева витаминизированной пищи; витаминизацию третьих блюд осуществлять в соответствии с указаниями по применению препарата; приготовление </w:t>
            </w:r>
            <w:proofErr w:type="spellStart"/>
            <w:r w:rsidRPr="005107E0">
              <w:rPr>
                <w:b/>
                <w:sz w:val="28"/>
                <w:szCs w:val="28"/>
              </w:rPr>
              <w:t>инстантных</w:t>
            </w:r>
            <w:proofErr w:type="spellEnd"/>
            <w:r w:rsidRPr="005107E0">
              <w:rPr>
                <w:b/>
                <w:sz w:val="28"/>
                <w:szCs w:val="28"/>
              </w:rPr>
              <w:t xml:space="preserve"> витаминных напитков в соответствии с прилагаемыми инструкциями непосредственно перед раздачей.</w:t>
            </w:r>
          </w:p>
        </w:tc>
        <w:tc>
          <w:tcPr>
            <w:tcW w:w="2126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Включены </w:t>
            </w:r>
            <w:r w:rsidRPr="005107E0">
              <w:rPr>
                <w:sz w:val="28"/>
                <w:szCs w:val="28"/>
              </w:rPr>
              <w:t>витамины в меню</w:t>
            </w:r>
          </w:p>
        </w:tc>
        <w:tc>
          <w:tcPr>
            <w:tcW w:w="1241" w:type="dxa"/>
          </w:tcPr>
          <w:p w:rsidR="005107E0" w:rsidRPr="005107E0" w:rsidRDefault="005107E0" w:rsidP="0051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670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п.10.2.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части организации питьевого режима в образовательном учреждении в форме питьевых фонтанчиков, воды, расфасованной в емкости</w:t>
            </w:r>
          </w:p>
        </w:tc>
        <w:tc>
          <w:tcPr>
            <w:tcW w:w="2126" w:type="dxa"/>
          </w:tcPr>
          <w:p w:rsidR="005107E0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  и установлен питьевой фонтанчик</w:t>
            </w:r>
          </w:p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8 000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 xml:space="preserve">. Нарушение п.п.12.1., 13.5., 13.6. СанПиН 2.4.5.2409–08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      </w:r>
            <w:proofErr w:type="spellStart"/>
            <w:r w:rsidRPr="005107E0">
              <w:rPr>
                <w:sz w:val="28"/>
                <w:szCs w:val="28"/>
              </w:rPr>
              <w:t>п.п</w:t>
            </w:r>
            <w:proofErr w:type="spellEnd"/>
            <w:r w:rsidRPr="005107E0">
              <w:rPr>
                <w:sz w:val="28"/>
                <w:szCs w:val="28"/>
              </w:rPr>
              <w:t>. 4.1., 13.4. СП 2.3.6.1079-01 «Санитарн</w:t>
            </w:r>
            <w:proofErr w:type="gramStart"/>
            <w:r w:rsidRPr="005107E0">
              <w:rPr>
                <w:sz w:val="28"/>
                <w:szCs w:val="28"/>
              </w:rPr>
              <w:t>о-</w:t>
            </w:r>
            <w:proofErr w:type="gramEnd"/>
            <w:r w:rsidRPr="005107E0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5107E0">
              <w:rPr>
                <w:sz w:val="28"/>
                <w:szCs w:val="28"/>
              </w:rPr>
              <w:t>оборотоспособности</w:t>
            </w:r>
            <w:proofErr w:type="spellEnd"/>
            <w:r w:rsidRPr="005107E0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части осуществления санитарно-бытового обеспечения </w:t>
            </w:r>
            <w:r w:rsidRPr="005107E0">
              <w:rPr>
                <w:b/>
                <w:sz w:val="28"/>
                <w:szCs w:val="28"/>
              </w:rPr>
              <w:t>работников пищеблока в соответствии с санитарными правилами (оборудовать гардеробных, бытовой комнаты для раздельного хранения верхней, домашней одежды от санитарной одежды и обуви.</w:t>
            </w:r>
          </w:p>
        </w:tc>
        <w:tc>
          <w:tcPr>
            <w:tcW w:w="2126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 xml:space="preserve"> Приобретено три шкафа для одежды </w:t>
            </w:r>
          </w:p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</w:p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 xml:space="preserve"> </w:t>
            </w:r>
          </w:p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 xml:space="preserve">   10 500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 w:rsidRPr="005107E0">
              <w:rPr>
                <w:sz w:val="28"/>
                <w:szCs w:val="28"/>
              </w:rPr>
              <w:t xml:space="preserve">Нарушение п.13.3. СанПиН 2.4.5.2409–08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5107E0">
              <w:rPr>
                <w:b/>
                <w:sz w:val="28"/>
                <w:szCs w:val="28"/>
              </w:rPr>
              <w:t xml:space="preserve">в части </w:t>
            </w:r>
            <w:r w:rsidRPr="005107E0">
              <w:rPr>
                <w:b/>
                <w:sz w:val="28"/>
                <w:szCs w:val="28"/>
              </w:rPr>
              <w:lastRenderedPageBreak/>
              <w:t>обеспечения персонала пищеблока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 в целях её регулярной замены</w:t>
            </w:r>
          </w:p>
        </w:tc>
        <w:tc>
          <w:tcPr>
            <w:tcW w:w="2126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Приобретены дополнительные</w:t>
            </w:r>
            <w:r w:rsidRPr="005107E0">
              <w:rPr>
                <w:sz w:val="28"/>
                <w:szCs w:val="28"/>
              </w:rPr>
              <w:t xml:space="preserve"> комплект</w:t>
            </w:r>
            <w:r>
              <w:rPr>
                <w:sz w:val="28"/>
                <w:szCs w:val="28"/>
              </w:rPr>
              <w:t>ы</w:t>
            </w:r>
            <w:r w:rsidRPr="005107E0">
              <w:rPr>
                <w:sz w:val="28"/>
                <w:szCs w:val="28"/>
              </w:rPr>
              <w:t xml:space="preserve"> одежды для персонала пищеблока</w:t>
            </w:r>
          </w:p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107E0" w:rsidRPr="005107E0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1 920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670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п.п.13.4., 14.2. СанПиН 2.4.5.2409–08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</w:t>
            </w:r>
            <w:r w:rsidRPr="002D11A3">
              <w:rPr>
                <w:b/>
                <w:sz w:val="28"/>
                <w:szCs w:val="28"/>
              </w:rPr>
              <w:t>части организации централизованной стирки специальной санитарной одежды персонала пищеблока</w:t>
            </w:r>
            <w:r w:rsidRPr="00A3649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 контракт на стирку одежды</w:t>
            </w:r>
          </w:p>
        </w:tc>
        <w:tc>
          <w:tcPr>
            <w:tcW w:w="1241" w:type="dxa"/>
          </w:tcPr>
          <w:p w:rsidR="005107E0" w:rsidRDefault="005107E0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07E0" w:rsidRDefault="005107E0" w:rsidP="00DE4951">
            <w:pPr>
              <w:jc w:val="both"/>
              <w:rPr>
                <w:sz w:val="28"/>
                <w:szCs w:val="28"/>
              </w:rPr>
            </w:pPr>
          </w:p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5107E0" w:rsidRPr="00AE4813" w:rsidTr="00593B1F">
        <w:tc>
          <w:tcPr>
            <w:tcW w:w="534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5107E0" w:rsidRPr="007C7BA1" w:rsidRDefault="005107E0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 xml:space="preserve">Нарушение п.13.7.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7C7BA1">
              <w:rPr>
                <w:b/>
                <w:sz w:val="28"/>
                <w:szCs w:val="28"/>
              </w:rPr>
              <w:t>в части надевания работником, проводившим обработку яиц, перед их разбивкой, чистой санитарной одежды, проведение мытья рук с мылом и их дезинфекции раствором разрешенного дезинфицирующего средства</w:t>
            </w:r>
          </w:p>
        </w:tc>
        <w:tc>
          <w:tcPr>
            <w:tcW w:w="2126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2D11A3">
              <w:rPr>
                <w:sz w:val="28"/>
                <w:szCs w:val="28"/>
              </w:rPr>
              <w:t>Приобретение дополнительного комплекта одежды для персонала пищеблока</w:t>
            </w:r>
          </w:p>
        </w:tc>
        <w:tc>
          <w:tcPr>
            <w:tcW w:w="1241" w:type="dxa"/>
          </w:tcPr>
          <w:p w:rsidR="005107E0" w:rsidRPr="00A36498" w:rsidRDefault="007C7BA1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5107E0">
              <w:rPr>
                <w:sz w:val="28"/>
                <w:szCs w:val="28"/>
              </w:rPr>
              <w:t xml:space="preserve"> </w:t>
            </w:r>
          </w:p>
        </w:tc>
      </w:tr>
      <w:tr w:rsidR="005107E0" w:rsidRPr="00AE4813" w:rsidTr="00593B1F">
        <w:tc>
          <w:tcPr>
            <w:tcW w:w="534" w:type="dxa"/>
          </w:tcPr>
          <w:p w:rsidR="005107E0" w:rsidRPr="00A36498" w:rsidRDefault="005107E0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5107E0" w:rsidRPr="007C7BA1" w:rsidRDefault="005107E0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 xml:space="preserve">Нарушение п. 14.11. </w:t>
            </w:r>
            <w:proofErr w:type="gramStart"/>
            <w:r w:rsidRPr="007C7BA1">
              <w:rPr>
                <w:sz w:val="28"/>
                <w:szCs w:val="28"/>
              </w:rPr>
              <w:t>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 w:rsidRPr="007C7BA1">
              <w:rPr>
                <w:b/>
                <w:sz w:val="28"/>
                <w:szCs w:val="28"/>
              </w:rPr>
              <w:t>» в части проведения отбора суточных проб, с целью контроля за соблюдением технологического процесса, от каждой партии приготовленных блюд работником пищеблока (поваром) под контролем медицинского работника (порционные блюда отбираются в полном объеме; салаты, первые и третьи блюда, гарниры – не менее 100 г;</w:t>
            </w:r>
            <w:proofErr w:type="gramEnd"/>
            <w:r w:rsidRPr="007C7BA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7BA1">
              <w:rPr>
                <w:b/>
                <w:sz w:val="28"/>
                <w:szCs w:val="28"/>
              </w:rPr>
              <w:t xml:space="preserve">пробу из котла (с линии раздачи) отбирать стерильными (или прокипяченными) ложками в </w:t>
            </w:r>
            <w:r w:rsidRPr="007C7BA1">
              <w:rPr>
                <w:b/>
                <w:sz w:val="28"/>
                <w:szCs w:val="28"/>
              </w:rPr>
              <w:lastRenderedPageBreak/>
              <w:t>промаркированную стерильную (или прокипяченную) стеклянную посуду с плотно закрывающимися крышками; хранить отобранные пробы в течение не менее 48 часов</w:t>
            </w:r>
            <w:r w:rsidRPr="007C7BA1">
              <w:rPr>
                <w:sz w:val="28"/>
                <w:szCs w:val="28"/>
              </w:rPr>
              <w:t xml:space="preserve"> (не считая выходных и праздничных дней) в специальном холодильнике или в специально отведенном месте в холодильнике при температуре от +2 до + 6°).</w:t>
            </w:r>
            <w:proofErr w:type="gramEnd"/>
          </w:p>
        </w:tc>
        <w:tc>
          <w:tcPr>
            <w:tcW w:w="2126" w:type="dxa"/>
          </w:tcPr>
          <w:p w:rsidR="005107E0" w:rsidRPr="007C7BA1" w:rsidRDefault="005107E0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lastRenderedPageBreak/>
              <w:t>Хранение проб 2-е суток</w:t>
            </w:r>
            <w:r w:rsidR="007C7BA1">
              <w:rPr>
                <w:sz w:val="28"/>
                <w:szCs w:val="28"/>
              </w:rPr>
              <w:t xml:space="preserve"> обеспечивается</w:t>
            </w:r>
          </w:p>
          <w:p w:rsidR="005107E0" w:rsidRPr="007C7BA1" w:rsidRDefault="007C7BA1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107E0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>Приказ от 19.12.2016 №119</w:t>
            </w:r>
          </w:p>
        </w:tc>
      </w:tr>
      <w:tr w:rsidR="007C7BA1" w:rsidRPr="00AE4813" w:rsidTr="00593B1F">
        <w:tc>
          <w:tcPr>
            <w:tcW w:w="534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670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 xml:space="preserve">Нарушение п. 14.9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7C7BA1">
              <w:rPr>
                <w:b/>
                <w:sz w:val="28"/>
                <w:szCs w:val="28"/>
              </w:rPr>
              <w:t>в части ведения медицинским работником «Ведомости контроля за питанием» с подсчетом в конце каждой недели или один раз в 10 дней и сравнением со среднесуточными нормами питани</w:t>
            </w:r>
            <w:proofErr w:type="gramStart"/>
            <w:r w:rsidRPr="007C7BA1">
              <w:rPr>
                <w:b/>
                <w:sz w:val="28"/>
                <w:szCs w:val="28"/>
              </w:rPr>
              <w:t>я(</w:t>
            </w:r>
            <w:proofErr w:type="gramEnd"/>
            <w:r w:rsidRPr="007C7BA1">
              <w:rPr>
                <w:b/>
                <w:sz w:val="28"/>
                <w:szCs w:val="28"/>
              </w:rPr>
              <w:t>в расчете на один день на одного человека, в среднем за неделю или за 10 дней) для контроля за качественным и количественным составом рациона питания, ассортиментом используемых пищевых продуктов и продовольственного сырья.</w:t>
            </w:r>
          </w:p>
        </w:tc>
        <w:tc>
          <w:tcPr>
            <w:tcW w:w="2126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>Ведение журнала медицинским работником</w:t>
            </w:r>
            <w:r>
              <w:rPr>
                <w:sz w:val="28"/>
                <w:szCs w:val="28"/>
              </w:rPr>
              <w:t xml:space="preserve"> обеспечивается</w:t>
            </w:r>
          </w:p>
        </w:tc>
        <w:tc>
          <w:tcPr>
            <w:tcW w:w="1241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>-</w:t>
            </w:r>
            <w:r w:rsidRPr="007C7BA1">
              <w:t xml:space="preserve"> </w:t>
            </w:r>
            <w:r w:rsidRPr="007C7BA1">
              <w:rPr>
                <w:sz w:val="28"/>
                <w:szCs w:val="28"/>
              </w:rPr>
              <w:t>Приказ от 19.12.2016 №119</w:t>
            </w:r>
          </w:p>
        </w:tc>
      </w:tr>
      <w:tr w:rsidR="007C7BA1" w:rsidRPr="00AE4813" w:rsidTr="00593B1F">
        <w:tc>
          <w:tcPr>
            <w:tcW w:w="534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4.25 СанПиН 2.4.2.2821-10 в части использования в </w:t>
            </w:r>
            <w:r w:rsidRPr="002D11A3">
              <w:rPr>
                <w:b/>
                <w:sz w:val="28"/>
                <w:szCs w:val="28"/>
              </w:rPr>
              <w:t>санитарных узлах санитарно-технического оборудования исправного, без трещин и других дефектов</w:t>
            </w:r>
          </w:p>
        </w:tc>
        <w:tc>
          <w:tcPr>
            <w:tcW w:w="2126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 унитаз</w:t>
            </w:r>
          </w:p>
        </w:tc>
        <w:tc>
          <w:tcPr>
            <w:tcW w:w="1241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4 500 </w:t>
            </w:r>
          </w:p>
        </w:tc>
      </w:tr>
      <w:tr w:rsidR="007C7BA1" w:rsidRPr="00AE4813" w:rsidTr="007C7BA1">
        <w:trPr>
          <w:trHeight w:val="2357"/>
        </w:trPr>
        <w:tc>
          <w:tcPr>
            <w:tcW w:w="534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 xml:space="preserve">Нарушение требований п. 4.25 СанПиН 2.4.2.2821-10  в </w:t>
            </w:r>
            <w:r w:rsidRPr="007C7BA1">
              <w:rPr>
                <w:b/>
                <w:sz w:val="28"/>
                <w:szCs w:val="28"/>
              </w:rPr>
              <w:t>части оборудования унитазов в санитарных узлах для мальчиков и девочек  сидениями, изготовленными из материалов, допускающих их обработку моющими и дезинфицирующими средствами</w:t>
            </w:r>
          </w:p>
        </w:tc>
        <w:tc>
          <w:tcPr>
            <w:tcW w:w="2126" w:type="dxa"/>
          </w:tcPr>
          <w:p w:rsidR="007C7BA1" w:rsidRPr="007C7BA1" w:rsidRDefault="007C7BA1" w:rsidP="007C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Приобретены крышки для унитаза 7 штук</w:t>
            </w:r>
          </w:p>
        </w:tc>
        <w:tc>
          <w:tcPr>
            <w:tcW w:w="1241" w:type="dxa"/>
            <w:vMerge w:val="restart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  <w:r w:rsidRPr="007C7BA1">
              <w:rPr>
                <w:sz w:val="28"/>
                <w:szCs w:val="28"/>
              </w:rPr>
              <w:t xml:space="preserve"> </w:t>
            </w:r>
          </w:p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C7BA1" w:rsidRPr="00AE4813" w:rsidTr="00593B1F">
        <w:tc>
          <w:tcPr>
            <w:tcW w:w="534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t xml:space="preserve">Нарушение требований п. 4.25 СанПиН 2.4.2.2821-10  в </w:t>
            </w:r>
            <w:r w:rsidRPr="007C7BA1">
              <w:rPr>
                <w:b/>
                <w:sz w:val="28"/>
                <w:szCs w:val="28"/>
              </w:rPr>
              <w:t xml:space="preserve">части оборудования унитазов в санитарных узлах для мальчиков и девочек  сидениями, изготовленными из материалов, </w:t>
            </w:r>
            <w:r w:rsidRPr="007C7BA1">
              <w:rPr>
                <w:b/>
                <w:sz w:val="28"/>
                <w:szCs w:val="28"/>
              </w:rPr>
              <w:lastRenderedPageBreak/>
              <w:t>допускающих их обработку моющими и дезинфицирующими средствами</w:t>
            </w:r>
          </w:p>
        </w:tc>
        <w:tc>
          <w:tcPr>
            <w:tcW w:w="2126" w:type="dxa"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  <w:r w:rsidRPr="007C7BA1">
              <w:rPr>
                <w:sz w:val="28"/>
                <w:szCs w:val="28"/>
              </w:rPr>
              <w:lastRenderedPageBreak/>
              <w:t>Приобрести сиденья на унитазы</w:t>
            </w:r>
          </w:p>
        </w:tc>
        <w:tc>
          <w:tcPr>
            <w:tcW w:w="1241" w:type="dxa"/>
            <w:vMerge/>
          </w:tcPr>
          <w:p w:rsidR="007C7BA1" w:rsidRPr="007C7BA1" w:rsidRDefault="007C7BA1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7C7BA1" w:rsidRPr="00AE4813" w:rsidTr="00593B1F">
        <w:tc>
          <w:tcPr>
            <w:tcW w:w="534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670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4.26. СанПиН 2.4.2.2821-10 в </w:t>
            </w:r>
            <w:r w:rsidRPr="00C26D61">
              <w:rPr>
                <w:b/>
                <w:sz w:val="28"/>
                <w:szCs w:val="28"/>
              </w:rPr>
              <w:t>части выделения отдельного места для хранения всего уборочного инвентаря, оборудованного шкафом</w:t>
            </w:r>
          </w:p>
        </w:tc>
        <w:tc>
          <w:tcPr>
            <w:tcW w:w="2126" w:type="dxa"/>
          </w:tcPr>
          <w:p w:rsidR="007C7BA1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Оборудовано специально отведенное место</w:t>
            </w:r>
            <w:r w:rsidR="007C7BA1">
              <w:rPr>
                <w:sz w:val="28"/>
                <w:szCs w:val="28"/>
              </w:rPr>
              <w:t xml:space="preserve"> для хранения инвентаря</w:t>
            </w:r>
          </w:p>
        </w:tc>
        <w:tc>
          <w:tcPr>
            <w:tcW w:w="1241" w:type="dxa"/>
          </w:tcPr>
          <w:p w:rsidR="007C7BA1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C7BA1" w:rsidRPr="00AE4813" w:rsidTr="00593B1F">
        <w:tc>
          <w:tcPr>
            <w:tcW w:w="534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7C7BA1" w:rsidRPr="00A36498" w:rsidRDefault="007C7BA1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4.28. СанПиН 2.4.2.2821-10 в </w:t>
            </w:r>
            <w:r w:rsidRPr="002D11A3">
              <w:rPr>
                <w:b/>
                <w:sz w:val="28"/>
                <w:szCs w:val="28"/>
              </w:rPr>
              <w:t>части отделке стен в кабинете коррекции материалами без щелей, трещин, деформаций и допускающими проводить их уборку влажным способом с применением дезинфицирующих средств</w:t>
            </w:r>
          </w:p>
        </w:tc>
        <w:tc>
          <w:tcPr>
            <w:tcW w:w="2126" w:type="dxa"/>
          </w:tcPr>
          <w:p w:rsidR="007C7BA1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косметический т</w:t>
            </w:r>
            <w:r w:rsidR="007C7BA1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 xml:space="preserve">ущий ремонт кабинета. Исключены </w:t>
            </w:r>
            <w:r w:rsidR="007C7BA1">
              <w:rPr>
                <w:sz w:val="28"/>
                <w:szCs w:val="28"/>
              </w:rPr>
              <w:t>обои</w:t>
            </w:r>
          </w:p>
        </w:tc>
        <w:tc>
          <w:tcPr>
            <w:tcW w:w="1241" w:type="dxa"/>
          </w:tcPr>
          <w:p w:rsidR="007C7BA1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родителей</w:t>
            </w:r>
          </w:p>
        </w:tc>
      </w:tr>
      <w:tr w:rsidR="00B52303" w:rsidRPr="00AE4813" w:rsidTr="007C7BA1">
        <w:tc>
          <w:tcPr>
            <w:tcW w:w="534" w:type="dxa"/>
          </w:tcPr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B52303" w:rsidRPr="002D11A3" w:rsidRDefault="00B52303" w:rsidP="00DE4951">
            <w:pPr>
              <w:jc w:val="both"/>
              <w:rPr>
                <w:b/>
                <w:sz w:val="28"/>
                <w:szCs w:val="28"/>
              </w:rPr>
            </w:pPr>
            <w:r w:rsidRPr="002D11A3">
              <w:rPr>
                <w:b/>
                <w:sz w:val="28"/>
                <w:szCs w:val="28"/>
              </w:rPr>
              <w:t>Нарушение требований п. 4.29 СанПиН 2.4.2.2821-10 в части покрытия полов в спортивном зале и мастерской для мальчиков материалами без щелей, дефектов, механических повреждений</w:t>
            </w:r>
          </w:p>
        </w:tc>
        <w:tc>
          <w:tcPr>
            <w:tcW w:w="2126" w:type="dxa"/>
          </w:tcPr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устранено в спортивном зале. Ведутся необходимые мероприятия в мастерской для мальчиков</w:t>
            </w:r>
          </w:p>
        </w:tc>
        <w:tc>
          <w:tcPr>
            <w:tcW w:w="1241" w:type="dxa"/>
          </w:tcPr>
          <w:p w:rsidR="00B52303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303 437(спортзал)</w:t>
            </w:r>
          </w:p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40 000(мастерская</w:t>
            </w:r>
            <w:proofErr w:type="gramEnd"/>
          </w:p>
        </w:tc>
      </w:tr>
      <w:tr w:rsidR="00B52303" w:rsidRPr="00AE4813" w:rsidTr="007C7BA1">
        <w:tc>
          <w:tcPr>
            <w:tcW w:w="534" w:type="dxa"/>
          </w:tcPr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5.3 СанПиН 2.4.2.2821-10 в части </w:t>
            </w:r>
            <w:r w:rsidRPr="002D11A3">
              <w:rPr>
                <w:b/>
                <w:sz w:val="28"/>
                <w:szCs w:val="28"/>
              </w:rPr>
              <w:t>обеспечения обучающихся начальных классов (1,2,3) партами, обеспеченными регуляторами наклона поверхности рабочей плоскости</w:t>
            </w:r>
          </w:p>
        </w:tc>
        <w:tc>
          <w:tcPr>
            <w:tcW w:w="2126" w:type="dxa"/>
          </w:tcPr>
          <w:p w:rsidR="00B52303" w:rsidRPr="00A36498" w:rsidRDefault="00B52303" w:rsidP="00B52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 контракт на приобретение мебели</w:t>
            </w:r>
          </w:p>
        </w:tc>
        <w:tc>
          <w:tcPr>
            <w:tcW w:w="1241" w:type="dxa"/>
          </w:tcPr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34 200</w:t>
            </w:r>
          </w:p>
        </w:tc>
      </w:tr>
      <w:tr w:rsidR="00B52303" w:rsidRPr="00AE4813" w:rsidTr="007C7BA1">
        <w:tc>
          <w:tcPr>
            <w:tcW w:w="534" w:type="dxa"/>
          </w:tcPr>
          <w:p w:rsidR="00B52303" w:rsidRPr="00A36498" w:rsidRDefault="00B52303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B52303" w:rsidRPr="00B52303" w:rsidRDefault="00B52303" w:rsidP="00DE4951">
            <w:pPr>
              <w:jc w:val="both"/>
              <w:rPr>
                <w:sz w:val="28"/>
                <w:szCs w:val="28"/>
              </w:rPr>
            </w:pPr>
            <w:r w:rsidRPr="00B52303">
              <w:rPr>
                <w:sz w:val="28"/>
                <w:szCs w:val="28"/>
              </w:rPr>
              <w:t xml:space="preserve">Нарушение требований п. 5.7 СанПиН 2.4.2.2821-10 в </w:t>
            </w:r>
            <w:r w:rsidRPr="00B52303">
              <w:rPr>
                <w:b/>
                <w:sz w:val="28"/>
                <w:szCs w:val="28"/>
              </w:rPr>
              <w:t>части оборудования классных досок в кабинетах истории, кабинете 2 класса, кабинете русского языка и литературы, лотками для задержания меловой пыли, хранения мела, тряпки, держателя для чертежных принадлежностей</w:t>
            </w:r>
          </w:p>
        </w:tc>
        <w:tc>
          <w:tcPr>
            <w:tcW w:w="2126" w:type="dxa"/>
          </w:tcPr>
          <w:p w:rsidR="00B52303" w:rsidRPr="00B52303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обеспечено</w:t>
            </w:r>
          </w:p>
        </w:tc>
        <w:tc>
          <w:tcPr>
            <w:tcW w:w="1241" w:type="dxa"/>
          </w:tcPr>
          <w:p w:rsidR="00B52303" w:rsidRPr="00B52303" w:rsidRDefault="00B52303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Собственными силами</w:t>
            </w: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. Нарушение требований 6.4 СанПиН 2.4.2.2821-10 в части </w:t>
            </w:r>
            <w:r w:rsidRPr="002D11A3">
              <w:rPr>
                <w:b/>
                <w:sz w:val="28"/>
                <w:szCs w:val="28"/>
              </w:rPr>
              <w:t>доведения относительной влажности воздуха в кабинете информатики, в кабинете иностранного языка до нормируемых уровней</w:t>
            </w:r>
          </w:p>
        </w:tc>
        <w:tc>
          <w:tcPr>
            <w:tcW w:w="2126" w:type="dxa"/>
            <w:vMerge w:val="restart"/>
          </w:tcPr>
          <w:p w:rsidR="00FF1412" w:rsidRPr="00A36498" w:rsidRDefault="00FF1412" w:rsidP="00B52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оконных блоков    </w:t>
            </w:r>
          </w:p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Merge w:val="restart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п.4.4 СанПиН 2.2.2/2.4.1340-03 в </w:t>
            </w:r>
            <w:r w:rsidRPr="00F76529">
              <w:rPr>
                <w:b/>
                <w:sz w:val="28"/>
                <w:szCs w:val="28"/>
              </w:rPr>
              <w:t xml:space="preserve">части осуществления </w:t>
            </w:r>
            <w:r w:rsidRPr="00F76529">
              <w:rPr>
                <w:b/>
                <w:sz w:val="28"/>
                <w:szCs w:val="28"/>
              </w:rPr>
              <w:lastRenderedPageBreak/>
              <w:t>систематического проветривания  после каждого часа работы в кабинете информатики</w:t>
            </w:r>
          </w:p>
        </w:tc>
        <w:tc>
          <w:tcPr>
            <w:tcW w:w="2126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5670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требований п. 6.6. СанПиН 2.4.2.2821-10  в части обеспечения сквозного проветривания учебных помещений до начала занятий и после их окончания (кабинет коррекции, кабинет информатики, кабинет СБО, кабинет географии), и проветривание холла первого этажа в блоке начальных классов во время уроков</w:t>
            </w:r>
          </w:p>
        </w:tc>
        <w:tc>
          <w:tcPr>
            <w:tcW w:w="2126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6.7. СанПиН 2.4.2.2821-10 в </w:t>
            </w:r>
            <w:r w:rsidRPr="00F76529">
              <w:rPr>
                <w:b/>
                <w:sz w:val="28"/>
                <w:szCs w:val="28"/>
              </w:rPr>
              <w:t>части обеспечения проветривания в спортивном зале</w:t>
            </w:r>
          </w:p>
        </w:tc>
        <w:tc>
          <w:tcPr>
            <w:tcW w:w="2126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требований п. 6.8. СанПиН 2.4.2.2821-10 в части оборудования окон в спортивном зале, кабинете коррекции, кабинете информатики, кабинете СБО, кабинете географии, рекреация 1 и 2 этажа откидными фрамугами с рычажными приборами или форточками</w:t>
            </w:r>
          </w:p>
        </w:tc>
        <w:tc>
          <w:tcPr>
            <w:tcW w:w="2126" w:type="dxa"/>
            <w:vMerge w:val="restart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</w:t>
            </w:r>
          </w:p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Merge w:val="restart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п.6.10  СанПиН 2.4.2.2821-10 в </w:t>
            </w:r>
            <w:r w:rsidRPr="00F76529">
              <w:rPr>
                <w:b/>
                <w:sz w:val="28"/>
                <w:szCs w:val="28"/>
              </w:rPr>
              <w:t xml:space="preserve">части остекления окон в кабинете коррекции школы </w:t>
            </w:r>
            <w:proofErr w:type="gramStart"/>
            <w:r w:rsidRPr="00F76529">
              <w:rPr>
                <w:b/>
                <w:sz w:val="28"/>
                <w:szCs w:val="28"/>
              </w:rPr>
              <w:t>из</w:t>
            </w:r>
            <w:proofErr w:type="gramEnd"/>
            <w:r w:rsidRPr="00F76529">
              <w:rPr>
                <w:b/>
                <w:sz w:val="28"/>
                <w:szCs w:val="28"/>
              </w:rPr>
              <w:t xml:space="preserve"> цельного </w:t>
            </w:r>
            <w:proofErr w:type="spellStart"/>
            <w:r w:rsidRPr="00F76529">
              <w:rPr>
                <w:b/>
                <w:sz w:val="28"/>
                <w:szCs w:val="28"/>
              </w:rPr>
              <w:t>стеклополотна</w:t>
            </w:r>
            <w:proofErr w:type="spellEnd"/>
          </w:p>
        </w:tc>
        <w:tc>
          <w:tcPr>
            <w:tcW w:w="2126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FF1412" w:rsidRPr="00FF1412" w:rsidRDefault="00FF1412" w:rsidP="00DE4951">
            <w:pPr>
              <w:jc w:val="both"/>
              <w:rPr>
                <w:sz w:val="28"/>
                <w:szCs w:val="28"/>
              </w:rPr>
            </w:pPr>
            <w:r w:rsidRPr="00FF1412">
              <w:rPr>
                <w:sz w:val="28"/>
                <w:szCs w:val="28"/>
              </w:rPr>
              <w:t xml:space="preserve">. Нарушение требований п. 6.11 СанПиН 2.4.2.2821-10 в </w:t>
            </w:r>
            <w:r w:rsidRPr="00FF1412">
              <w:rPr>
                <w:b/>
                <w:sz w:val="28"/>
                <w:szCs w:val="28"/>
              </w:rPr>
              <w:t>части оборудования санитарных узлов (для девочек и мальчиков, для персонала, при раздевалках в спортивном зале), мастерской для мальчиков системой вытяжной вентиляции</w:t>
            </w:r>
          </w:p>
        </w:tc>
        <w:tc>
          <w:tcPr>
            <w:tcW w:w="2126" w:type="dxa"/>
          </w:tcPr>
          <w:p w:rsidR="00FF1412" w:rsidRPr="00FF1412" w:rsidRDefault="00FF1412" w:rsidP="00DE4951">
            <w:pPr>
              <w:jc w:val="both"/>
              <w:rPr>
                <w:sz w:val="28"/>
                <w:szCs w:val="28"/>
              </w:rPr>
            </w:pPr>
            <w:r w:rsidRPr="00FF1412">
              <w:rPr>
                <w:sz w:val="28"/>
                <w:szCs w:val="28"/>
              </w:rPr>
              <w:t>Установка вентиляции</w:t>
            </w:r>
          </w:p>
        </w:tc>
        <w:tc>
          <w:tcPr>
            <w:tcW w:w="1241" w:type="dxa"/>
          </w:tcPr>
          <w:p w:rsidR="00FF1412" w:rsidRPr="00FF1412" w:rsidRDefault="00FF141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8 643</w:t>
            </w:r>
          </w:p>
        </w:tc>
      </w:tr>
      <w:tr w:rsidR="00FF1412" w:rsidRPr="00AE4813" w:rsidTr="007C7BA1">
        <w:tc>
          <w:tcPr>
            <w:tcW w:w="534" w:type="dxa"/>
          </w:tcPr>
          <w:p w:rsidR="00FF1412" w:rsidRPr="00A36498" w:rsidRDefault="00FF141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FF1412" w:rsidRPr="00FF1412" w:rsidRDefault="00FF1412" w:rsidP="00DE4951">
            <w:pPr>
              <w:jc w:val="both"/>
              <w:rPr>
                <w:sz w:val="28"/>
                <w:szCs w:val="28"/>
              </w:rPr>
            </w:pPr>
            <w:r w:rsidRPr="00FF1412">
              <w:rPr>
                <w:sz w:val="28"/>
                <w:szCs w:val="28"/>
              </w:rPr>
              <w:t xml:space="preserve">Нарушение требований п. 7.1.8. СанПиН 2.4.2.2821-10 в </w:t>
            </w:r>
            <w:r w:rsidRPr="00FF1412">
              <w:rPr>
                <w:b/>
                <w:sz w:val="28"/>
                <w:szCs w:val="28"/>
              </w:rPr>
              <w:t xml:space="preserve">части оборудования </w:t>
            </w:r>
            <w:proofErr w:type="spellStart"/>
            <w:r w:rsidRPr="00FF1412">
              <w:rPr>
                <w:b/>
                <w:sz w:val="28"/>
                <w:szCs w:val="28"/>
              </w:rPr>
              <w:t>светопроёмов</w:t>
            </w:r>
            <w:proofErr w:type="spellEnd"/>
            <w:r w:rsidRPr="00FF1412">
              <w:rPr>
                <w:b/>
                <w:sz w:val="28"/>
                <w:szCs w:val="28"/>
              </w:rPr>
              <w:t xml:space="preserve"> в кабинете труда для мальчиков солнцезащитными устройствами  (подъемно-поворотными жалюзи, тканевые шторы) с длиной не ниже уровня подоконника</w:t>
            </w:r>
          </w:p>
        </w:tc>
        <w:tc>
          <w:tcPr>
            <w:tcW w:w="2126" w:type="dxa"/>
          </w:tcPr>
          <w:p w:rsidR="00FF1412" w:rsidRPr="00FF1412" w:rsidRDefault="00FF1412" w:rsidP="00817DC2">
            <w:pPr>
              <w:jc w:val="both"/>
              <w:rPr>
                <w:sz w:val="28"/>
                <w:szCs w:val="28"/>
              </w:rPr>
            </w:pPr>
            <w:r w:rsidRPr="00FF1412">
              <w:rPr>
                <w:sz w:val="28"/>
                <w:szCs w:val="28"/>
              </w:rPr>
              <w:t>Приобретен</w:t>
            </w:r>
            <w:r w:rsidR="00817DC2">
              <w:rPr>
                <w:sz w:val="28"/>
                <w:szCs w:val="28"/>
              </w:rPr>
              <w:t>ы</w:t>
            </w:r>
            <w:r w:rsidRPr="00FF1412">
              <w:rPr>
                <w:sz w:val="28"/>
                <w:szCs w:val="28"/>
              </w:rPr>
              <w:t xml:space="preserve"> жалюзи 3 </w:t>
            </w:r>
            <w:proofErr w:type="spellStart"/>
            <w:proofErr w:type="gramStart"/>
            <w:r w:rsidRPr="00FF141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FF141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</w:tcPr>
          <w:p w:rsidR="00FF1412" w:rsidRPr="00FF1412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10 200</w:t>
            </w:r>
          </w:p>
        </w:tc>
      </w:tr>
      <w:tr w:rsidR="00817DC2" w:rsidRPr="00817DC2" w:rsidTr="007C7BA1">
        <w:tc>
          <w:tcPr>
            <w:tcW w:w="534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 xml:space="preserve">Нарушение требований п. 8.1. СанПиН 2.4.2.2821-10 в части </w:t>
            </w:r>
            <w:r w:rsidRPr="00817DC2">
              <w:rPr>
                <w:b/>
                <w:sz w:val="28"/>
                <w:szCs w:val="28"/>
              </w:rPr>
              <w:t>оборудования кабинета химии совмещенного с биологией горячим водоснабжением.</w:t>
            </w:r>
          </w:p>
        </w:tc>
        <w:tc>
          <w:tcPr>
            <w:tcW w:w="2126" w:type="dxa"/>
          </w:tcPr>
          <w:p w:rsidR="00817DC2" w:rsidRPr="00817DC2" w:rsidRDefault="00817DC2" w:rsidP="00817DC2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 xml:space="preserve"> Подключен</w:t>
            </w:r>
            <w:r>
              <w:rPr>
                <w:sz w:val="28"/>
                <w:szCs w:val="28"/>
              </w:rPr>
              <w:t xml:space="preserve"> титан</w:t>
            </w:r>
          </w:p>
        </w:tc>
        <w:tc>
          <w:tcPr>
            <w:tcW w:w="1241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-</w:t>
            </w:r>
          </w:p>
        </w:tc>
      </w:tr>
      <w:tr w:rsidR="00817DC2" w:rsidRPr="00817DC2" w:rsidTr="007C7BA1">
        <w:tc>
          <w:tcPr>
            <w:tcW w:w="534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 xml:space="preserve">Нарушение требований п.10.6 СанПиН </w:t>
            </w:r>
            <w:r w:rsidRPr="00817DC2">
              <w:rPr>
                <w:sz w:val="28"/>
                <w:szCs w:val="28"/>
              </w:rPr>
              <w:lastRenderedPageBreak/>
              <w:t xml:space="preserve">2.4.2.2821-10 в </w:t>
            </w:r>
            <w:r w:rsidRPr="00817DC2">
              <w:rPr>
                <w:b/>
                <w:sz w:val="28"/>
                <w:szCs w:val="28"/>
              </w:rPr>
              <w:t>части равномерного распределения образовательной недельной нагрузки в течение учебной</w:t>
            </w:r>
            <w:r w:rsidRPr="00817DC2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  <w:vMerge w:val="restart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Скорректирова</w:t>
            </w:r>
            <w:r>
              <w:rPr>
                <w:sz w:val="28"/>
                <w:szCs w:val="28"/>
              </w:rPr>
              <w:lastRenderedPageBreak/>
              <w:t>но</w:t>
            </w:r>
            <w:r w:rsidRPr="00817DC2">
              <w:rPr>
                <w:sz w:val="28"/>
                <w:szCs w:val="28"/>
              </w:rPr>
              <w:t xml:space="preserve"> расписание</w:t>
            </w:r>
          </w:p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lastRenderedPageBreak/>
              <w:t>-</w:t>
            </w:r>
          </w:p>
        </w:tc>
      </w:tr>
      <w:tr w:rsidR="00817DC2" w:rsidRPr="00817DC2" w:rsidTr="007C7BA1">
        <w:tc>
          <w:tcPr>
            <w:tcW w:w="534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670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 xml:space="preserve">Нарушение требований п. 10.7 п. 10.8 СанПиН 2.4.2.2821-10 в части составления расписания уроков с учетом </w:t>
            </w:r>
            <w:r w:rsidRPr="00817DC2">
              <w:rPr>
                <w:b/>
                <w:sz w:val="28"/>
                <w:szCs w:val="28"/>
              </w:rPr>
              <w:t>дневной и недельной умственной работоспособности обучающихся и шкалой трудности учебных предметов, чередования различных по сложности предметов в течение дня и недели.</w:t>
            </w:r>
          </w:p>
        </w:tc>
        <w:tc>
          <w:tcPr>
            <w:tcW w:w="2126" w:type="dxa"/>
            <w:vMerge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-</w:t>
            </w:r>
          </w:p>
        </w:tc>
      </w:tr>
      <w:tr w:rsidR="00817DC2" w:rsidRPr="00817DC2" w:rsidTr="007C7BA1">
        <w:tc>
          <w:tcPr>
            <w:tcW w:w="534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 xml:space="preserve">Нарушение требований п.10.8 СанПиН 2.4.2.2821-10 в </w:t>
            </w:r>
            <w:r w:rsidRPr="00817DC2">
              <w:rPr>
                <w:b/>
                <w:sz w:val="28"/>
                <w:szCs w:val="28"/>
              </w:rPr>
              <w:t>части недопущения проведения сдвоенных уроков, кроме уроков физической культуры.</w:t>
            </w:r>
          </w:p>
        </w:tc>
        <w:tc>
          <w:tcPr>
            <w:tcW w:w="2126" w:type="dxa"/>
            <w:vMerge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-</w:t>
            </w:r>
          </w:p>
        </w:tc>
      </w:tr>
      <w:tr w:rsidR="00817DC2" w:rsidRPr="00AE4813" w:rsidTr="007C7BA1">
        <w:tc>
          <w:tcPr>
            <w:tcW w:w="534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 xml:space="preserve">Нарушение требований п. 10.11СанПиН 2.4.2.2821-10 в </w:t>
            </w:r>
            <w:r w:rsidRPr="00817DC2">
              <w:rPr>
                <w:b/>
                <w:sz w:val="28"/>
                <w:szCs w:val="28"/>
              </w:rPr>
              <w:t>части для предупреждения переутомления и сохранения оптимального уровня работоспособности в течение недели обеспечить обучающихся облегченным учебным днем в четверг или пятницу</w:t>
            </w:r>
          </w:p>
        </w:tc>
        <w:tc>
          <w:tcPr>
            <w:tcW w:w="2126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Скорректировано</w:t>
            </w:r>
            <w:r w:rsidRPr="00817DC2">
              <w:rPr>
                <w:sz w:val="28"/>
                <w:szCs w:val="28"/>
              </w:rPr>
              <w:t xml:space="preserve"> расписание</w:t>
            </w:r>
          </w:p>
        </w:tc>
        <w:tc>
          <w:tcPr>
            <w:tcW w:w="1241" w:type="dxa"/>
          </w:tcPr>
          <w:p w:rsidR="00817DC2" w:rsidRPr="00817DC2" w:rsidRDefault="00817DC2" w:rsidP="00DE4951">
            <w:pPr>
              <w:jc w:val="both"/>
              <w:rPr>
                <w:sz w:val="28"/>
                <w:szCs w:val="28"/>
              </w:rPr>
            </w:pPr>
            <w:r w:rsidRPr="00817DC2">
              <w:rPr>
                <w:sz w:val="28"/>
                <w:szCs w:val="28"/>
              </w:rPr>
              <w:t>-</w:t>
            </w:r>
          </w:p>
        </w:tc>
      </w:tr>
      <w:tr w:rsidR="00817DC2" w:rsidRPr="00AE4813" w:rsidTr="007C7BA1">
        <w:tc>
          <w:tcPr>
            <w:tcW w:w="534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ст. 36 Федерального Закона  от 30.03.1999г. № 52-ФЗ «О санитарно-эпидемиологическом благополучии населения»; п. 11.9. СанПиН 2.4.2.2821-10,  п. 8.2. СП 3.1/3.2 3146-13«Общие требования по профилактике инфекционных и паразитарных болезней» (далее СП 3.1/3. 2 3146-13) в </w:t>
            </w:r>
            <w:r w:rsidRPr="00234A0E">
              <w:rPr>
                <w:b/>
                <w:sz w:val="28"/>
                <w:szCs w:val="28"/>
              </w:rPr>
              <w:t>части прохождения работниками общеобразовательного учреждения профессиональной гигиенической подготовки и аттестации с периодичностью не реже одного раза в 2 года.</w:t>
            </w:r>
          </w:p>
        </w:tc>
        <w:tc>
          <w:tcPr>
            <w:tcW w:w="2126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1241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DC2" w:rsidRPr="00AE4813" w:rsidTr="007C7BA1">
        <w:tc>
          <w:tcPr>
            <w:tcW w:w="534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817DC2" w:rsidRDefault="00817DC2" w:rsidP="00DE4951">
            <w:pPr>
              <w:jc w:val="both"/>
              <w:rPr>
                <w:b/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 ст. 34 Федерального Закона № 52-ФЗ от 30.03.1999г. «О санитарно-эпидемиологическом благополучии населения», п. 11.8. СанПиН 2.4.2.2821-10, п. 10. 6, подпункта б СП 3.1.1.3108-13 «Профилактика острых кишечных инфекций», п. 3.6.1. СП 3.1.1.12137-06 «Профилактика брюшного </w:t>
            </w:r>
            <w:r w:rsidRPr="00A36498">
              <w:rPr>
                <w:sz w:val="28"/>
                <w:szCs w:val="28"/>
              </w:rPr>
              <w:lastRenderedPageBreak/>
              <w:t xml:space="preserve">тифа и паратифов», п. 4.2 СП 3.1.7. 2616-10 «Профилактика сальмонеллеза», п. 7.1. п.  7.6. СП 3.1/3.2.3146-13 </w:t>
            </w:r>
            <w:r w:rsidRPr="00234A0E">
              <w:rPr>
                <w:b/>
                <w:sz w:val="28"/>
                <w:szCs w:val="28"/>
              </w:rPr>
              <w:t xml:space="preserve">в части прохождения работниками МБОУ </w:t>
            </w:r>
            <w:proofErr w:type="spellStart"/>
            <w:r w:rsidRPr="00234A0E">
              <w:rPr>
                <w:b/>
                <w:sz w:val="28"/>
                <w:szCs w:val="28"/>
              </w:rPr>
              <w:t>Легостаевская</w:t>
            </w:r>
            <w:proofErr w:type="spellEnd"/>
            <w:r w:rsidRPr="00234A0E">
              <w:rPr>
                <w:b/>
                <w:sz w:val="28"/>
                <w:szCs w:val="28"/>
              </w:rPr>
              <w:t xml:space="preserve"> СОШ № 11 однократного бактериологического обследования на группу </w:t>
            </w:r>
            <w:proofErr w:type="spellStart"/>
            <w:r w:rsidRPr="00234A0E">
              <w:rPr>
                <w:b/>
                <w:sz w:val="28"/>
                <w:szCs w:val="28"/>
              </w:rPr>
              <w:t>энтеропатогенных</w:t>
            </w:r>
            <w:proofErr w:type="spellEnd"/>
            <w:r w:rsidRPr="00234A0E">
              <w:rPr>
                <w:b/>
                <w:sz w:val="28"/>
                <w:szCs w:val="28"/>
              </w:rPr>
              <w:t xml:space="preserve"> бактерий, в том числе тифа - паратифов, сальмонеллеза</w:t>
            </w:r>
          </w:p>
          <w:p w:rsidR="00817DC2" w:rsidRDefault="00817DC2" w:rsidP="00DE4951">
            <w:pPr>
              <w:jc w:val="both"/>
              <w:rPr>
                <w:b/>
                <w:sz w:val="28"/>
                <w:szCs w:val="28"/>
              </w:rPr>
            </w:pPr>
          </w:p>
          <w:p w:rsidR="00817DC2" w:rsidRDefault="00817DC2" w:rsidP="00DE4951">
            <w:pPr>
              <w:jc w:val="both"/>
              <w:rPr>
                <w:b/>
                <w:sz w:val="28"/>
                <w:szCs w:val="28"/>
              </w:rPr>
            </w:pPr>
          </w:p>
          <w:p w:rsidR="00817DC2" w:rsidRDefault="00817DC2" w:rsidP="00DE4951">
            <w:pPr>
              <w:jc w:val="both"/>
              <w:rPr>
                <w:b/>
                <w:sz w:val="28"/>
                <w:szCs w:val="28"/>
              </w:rPr>
            </w:pPr>
          </w:p>
          <w:p w:rsidR="00817DC2" w:rsidRDefault="00817DC2" w:rsidP="00DE4951">
            <w:pPr>
              <w:jc w:val="both"/>
              <w:rPr>
                <w:b/>
                <w:sz w:val="28"/>
                <w:szCs w:val="28"/>
              </w:rPr>
            </w:pPr>
          </w:p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7DC2" w:rsidRPr="00A36498" w:rsidRDefault="00817DC2" w:rsidP="00817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Прохождение </w:t>
            </w:r>
            <w:proofErr w:type="gramStart"/>
            <w:r>
              <w:rPr>
                <w:sz w:val="28"/>
                <w:szCs w:val="28"/>
              </w:rPr>
              <w:t>мед осмотра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DC2" w:rsidRPr="00AE4813" w:rsidTr="007C7BA1">
        <w:tc>
          <w:tcPr>
            <w:tcW w:w="534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5670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. Нарушение требований  Федерального закона «О предупреждении распространения туберкулёза в РФ» от 18.06.2001 г. № 77-ФЗ, п. 11.8. СанПиН 2.4.2.2821-10, п. 4.1., п. 4.18 СП 3.1.2.3114-13 «Профилактика туберкулеза», п. 7.1, п. 7.6 СП 3.1/3.2. 3146-13 в части </w:t>
            </w:r>
            <w:r w:rsidRPr="00234A0E">
              <w:rPr>
                <w:b/>
                <w:sz w:val="28"/>
                <w:szCs w:val="28"/>
              </w:rPr>
              <w:t>прохождения персоналом школы флюорографического обследования органов грудной клетки (1 раз в год).</w:t>
            </w:r>
          </w:p>
        </w:tc>
        <w:tc>
          <w:tcPr>
            <w:tcW w:w="2126" w:type="dxa"/>
            <w:vMerge w:val="restart"/>
          </w:tcPr>
          <w:p w:rsidR="00817DC2" w:rsidRPr="00A36498" w:rsidRDefault="00817DC2" w:rsidP="00817DC2">
            <w:pPr>
              <w:jc w:val="both"/>
              <w:rPr>
                <w:sz w:val="28"/>
                <w:szCs w:val="28"/>
              </w:rPr>
            </w:pPr>
            <w:r w:rsidRPr="00234A0E">
              <w:rPr>
                <w:sz w:val="28"/>
                <w:szCs w:val="28"/>
              </w:rPr>
              <w:t xml:space="preserve">Прохождение </w:t>
            </w:r>
            <w:proofErr w:type="gramStart"/>
            <w:r w:rsidRPr="00234A0E">
              <w:rPr>
                <w:sz w:val="28"/>
                <w:szCs w:val="28"/>
              </w:rPr>
              <w:t>мед осмотра</w:t>
            </w:r>
            <w:proofErr w:type="gramEnd"/>
            <w:r w:rsidRPr="00234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DC2" w:rsidRPr="00AE4813" w:rsidTr="007C7BA1">
        <w:tc>
          <w:tcPr>
            <w:tcW w:w="534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 ст. 34 Федерального Закона № 52-ФЗ от 30.03.1999г. «О санитарно-эпидемиологическом благополучии населения», п. 11.8. СанПиН 2.4.2.2821-10, п. 7.1. п.  7.6. СП 3.1/3.2.3146-13  </w:t>
            </w:r>
            <w:r w:rsidRPr="00234A0E">
              <w:rPr>
                <w:b/>
                <w:sz w:val="28"/>
                <w:szCs w:val="28"/>
              </w:rPr>
              <w:t>в части организации прохождения работниками школы своевременного прохождения периодических медицинских осмотров</w:t>
            </w:r>
          </w:p>
        </w:tc>
        <w:tc>
          <w:tcPr>
            <w:tcW w:w="2126" w:type="dxa"/>
            <w:vMerge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DC2" w:rsidRPr="00AE4813" w:rsidTr="007C7BA1">
        <w:tc>
          <w:tcPr>
            <w:tcW w:w="534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требований  п. 2 ст. 17  Федерального закона «Об иммунопрофилактике населения» № 157-ФЗ от 17.09.1998г., п. 11.8. СанПиН 2.4.2.2821-10, п. 18.8 СП 3.1/3.2. 3146-13, п. 8.1. СП 3.1.2.3109-13 «Профилактика дифтерии», п. 6.5. СП 3.1.2952-11 «Профилактика кори, краснухи</w:t>
            </w:r>
            <w:r w:rsidRPr="00234A0E">
              <w:rPr>
                <w:b/>
                <w:sz w:val="28"/>
                <w:szCs w:val="28"/>
              </w:rPr>
              <w:t>, эпидемического паротита», п. 12.1  СП 3.1.1.2341-08 «Профилактика вирусного гепатита</w:t>
            </w:r>
            <w:proofErr w:type="gramStart"/>
            <w:r w:rsidRPr="00234A0E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234A0E">
              <w:rPr>
                <w:b/>
                <w:sz w:val="28"/>
                <w:szCs w:val="28"/>
              </w:rPr>
              <w:t>»  в части внесения в личные медицинские книжки персонала школы данных о профилактических гривках.</w:t>
            </w:r>
          </w:p>
        </w:tc>
        <w:tc>
          <w:tcPr>
            <w:tcW w:w="2126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прививки в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нижки</w:t>
            </w:r>
            <w:proofErr w:type="spellEnd"/>
          </w:p>
        </w:tc>
        <w:tc>
          <w:tcPr>
            <w:tcW w:w="1241" w:type="dxa"/>
          </w:tcPr>
          <w:p w:rsidR="00817DC2" w:rsidRPr="00A36498" w:rsidRDefault="00817DC2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78CA" w:rsidRPr="00AE4813" w:rsidTr="0034788D">
        <w:tc>
          <w:tcPr>
            <w:tcW w:w="8330" w:type="dxa"/>
            <w:gridSpan w:val="3"/>
          </w:tcPr>
          <w:p w:rsidR="00DD78CA" w:rsidRDefault="00DD78CA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41" w:type="dxa"/>
          </w:tcPr>
          <w:p w:rsidR="00DD78CA" w:rsidRDefault="00DD78CA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717 440</w:t>
            </w:r>
          </w:p>
        </w:tc>
      </w:tr>
      <w:tr w:rsidR="00DD78CA" w:rsidRPr="00AE4813" w:rsidTr="0034788D">
        <w:tc>
          <w:tcPr>
            <w:tcW w:w="8330" w:type="dxa"/>
            <w:gridSpan w:val="3"/>
          </w:tcPr>
          <w:p w:rsidR="00DD78CA" w:rsidRDefault="00DD78CA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Приобретены светильники в учебные кабинеты</w:t>
            </w:r>
          </w:p>
        </w:tc>
        <w:tc>
          <w:tcPr>
            <w:tcW w:w="1241" w:type="dxa"/>
          </w:tcPr>
          <w:p w:rsidR="00DD78CA" w:rsidRDefault="00DD78CA" w:rsidP="00DE4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40  000</w:t>
            </w:r>
          </w:p>
        </w:tc>
      </w:tr>
      <w:tr w:rsidR="00DD78CA" w:rsidRPr="00AE4813" w:rsidTr="0034788D">
        <w:tc>
          <w:tcPr>
            <w:tcW w:w="8330" w:type="dxa"/>
            <w:gridSpan w:val="3"/>
          </w:tcPr>
          <w:p w:rsidR="00DD78CA" w:rsidRPr="00DD78CA" w:rsidRDefault="00DD78CA" w:rsidP="00DE4951">
            <w:pPr>
              <w:jc w:val="both"/>
              <w:rPr>
                <w:b/>
                <w:sz w:val="28"/>
                <w:szCs w:val="28"/>
              </w:rPr>
            </w:pPr>
            <w:r w:rsidRPr="00DD78CA">
              <w:rPr>
                <w:b/>
                <w:sz w:val="28"/>
                <w:szCs w:val="28"/>
              </w:rPr>
              <w:t>ИТ</w:t>
            </w:r>
            <w:r>
              <w:rPr>
                <w:b/>
                <w:sz w:val="28"/>
                <w:szCs w:val="28"/>
              </w:rPr>
              <w:t>О</w:t>
            </w:r>
            <w:r w:rsidRPr="00DD78CA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241" w:type="dxa"/>
          </w:tcPr>
          <w:p w:rsidR="00DD78CA" w:rsidRPr="00DD78CA" w:rsidRDefault="00DD78CA" w:rsidP="00DE4951">
            <w:pPr>
              <w:jc w:val="both"/>
              <w:rPr>
                <w:b/>
                <w:sz w:val="28"/>
                <w:szCs w:val="28"/>
              </w:rPr>
            </w:pPr>
            <w:r w:rsidRPr="00DD78CA">
              <w:rPr>
                <w:b/>
                <w:sz w:val="28"/>
                <w:szCs w:val="28"/>
              </w:rPr>
              <w:t>757 440</w:t>
            </w:r>
          </w:p>
        </w:tc>
      </w:tr>
    </w:tbl>
    <w:p w:rsidR="002324A2" w:rsidRDefault="002324A2" w:rsidP="002324A2">
      <w:pPr>
        <w:spacing w:line="276" w:lineRule="auto"/>
        <w:ind w:firstLine="708"/>
        <w:jc w:val="both"/>
        <w:rPr>
          <w:sz w:val="28"/>
          <w:szCs w:val="28"/>
        </w:rPr>
      </w:pPr>
    </w:p>
    <w:p w:rsidR="00817DC2" w:rsidRDefault="005F7033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неисполнения остальных предписаний могу пояснить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969"/>
      </w:tblGrid>
      <w:tr w:rsidR="005F7033" w:rsidTr="005F7033">
        <w:tc>
          <w:tcPr>
            <w:tcW w:w="534" w:type="dxa"/>
          </w:tcPr>
          <w:p w:rsidR="005F7033" w:rsidRPr="00927C3D" w:rsidRDefault="005F7033" w:rsidP="00C70ACC">
            <w:pPr>
              <w:jc w:val="both"/>
              <w:rPr>
                <w:sz w:val="24"/>
                <w:szCs w:val="24"/>
              </w:rPr>
            </w:pPr>
            <w:r w:rsidRPr="00927C3D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F7033" w:rsidRPr="00927C3D" w:rsidRDefault="005F7033" w:rsidP="00C70ACC">
            <w:pPr>
              <w:jc w:val="both"/>
              <w:rPr>
                <w:sz w:val="24"/>
                <w:szCs w:val="24"/>
              </w:rPr>
            </w:pPr>
            <w:r w:rsidRPr="00927C3D">
              <w:rPr>
                <w:sz w:val="24"/>
                <w:szCs w:val="24"/>
              </w:rPr>
              <w:t>Нарушения по предписанию</w:t>
            </w:r>
          </w:p>
        </w:tc>
        <w:tc>
          <w:tcPr>
            <w:tcW w:w="3969" w:type="dxa"/>
          </w:tcPr>
          <w:p w:rsidR="005F7033" w:rsidRPr="00927C3D" w:rsidRDefault="005F7033" w:rsidP="00C70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</w:t>
            </w:r>
          </w:p>
        </w:tc>
      </w:tr>
      <w:tr w:rsidR="005F7033" w:rsidTr="005F7033">
        <w:tc>
          <w:tcPr>
            <w:tcW w:w="534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п. 2.5.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5.1 СП 2.3.6.1079-01 «Санитарн</w:t>
            </w:r>
            <w:proofErr w:type="gramStart"/>
            <w:r w:rsidRPr="00A36498">
              <w:rPr>
                <w:sz w:val="28"/>
                <w:szCs w:val="28"/>
              </w:rPr>
              <w:t>о-</w:t>
            </w:r>
            <w:proofErr w:type="gramEnd"/>
            <w:r w:rsidRPr="00A36498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A36498">
              <w:rPr>
                <w:sz w:val="28"/>
                <w:szCs w:val="28"/>
              </w:rPr>
              <w:t>оборотоспособности</w:t>
            </w:r>
            <w:proofErr w:type="spellEnd"/>
            <w:r w:rsidRPr="00A36498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изменениями, п.8.3. СП 3.1.7.2816-10 «Профилактика </w:t>
            </w:r>
            <w:proofErr w:type="spellStart"/>
            <w:r w:rsidRPr="00A36498">
              <w:rPr>
                <w:sz w:val="28"/>
                <w:szCs w:val="28"/>
              </w:rPr>
              <w:t>кампилобактериоза</w:t>
            </w:r>
            <w:proofErr w:type="spellEnd"/>
            <w:r w:rsidRPr="00A36498">
              <w:rPr>
                <w:sz w:val="28"/>
                <w:szCs w:val="28"/>
              </w:rPr>
              <w:t xml:space="preserve"> среди людей» в части обеспечения соответствия объемно-планировочных и конструктивных решений помещений для организации общественного питания образовательных учреждений санитарно-эпидемиологическим требованиям, предъявляемым к организациям общественного питания,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</w:t>
            </w:r>
          </w:p>
        </w:tc>
        <w:tc>
          <w:tcPr>
            <w:tcW w:w="3969" w:type="dxa"/>
            <w:vMerge w:val="restart"/>
          </w:tcPr>
          <w:p w:rsidR="005F7033" w:rsidRDefault="005F7033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</w:t>
            </w:r>
            <w:proofErr w:type="spellStart"/>
            <w:r>
              <w:rPr>
                <w:sz w:val="28"/>
                <w:szCs w:val="28"/>
              </w:rPr>
              <w:t>Легостаевская</w:t>
            </w:r>
            <w:proofErr w:type="spellEnd"/>
            <w:r>
              <w:rPr>
                <w:sz w:val="28"/>
                <w:szCs w:val="28"/>
              </w:rPr>
              <w:t xml:space="preserve"> СОШ №11 </w:t>
            </w:r>
            <w:proofErr w:type="gramStart"/>
            <w:r>
              <w:rPr>
                <w:sz w:val="28"/>
                <w:szCs w:val="28"/>
              </w:rPr>
              <w:t>построена</w:t>
            </w:r>
            <w:proofErr w:type="gramEnd"/>
            <w:r>
              <w:rPr>
                <w:sz w:val="28"/>
                <w:szCs w:val="28"/>
              </w:rPr>
              <w:t xml:space="preserve"> в 1981 году. Согласно техническому плану объекта помещение столовой предполагало обеденный зал, горячий цех, а так же помещение для хранения продуктов, что соответствовало требованиям 1981 года. С введением новых санитарных правил возникла необходимость реконструкция столовой с целью исключения встречных потоков</w:t>
            </w:r>
            <w:r w:rsidRPr="002864F5">
              <w:rPr>
                <w:sz w:val="28"/>
                <w:szCs w:val="28"/>
              </w:rPr>
              <w:t xml:space="preserve"> сырья, сырых полуфабрикатов и готовой продукции, использованной и чистой посуды, а также встречного движения посетителей и персонал</w:t>
            </w:r>
            <w:r>
              <w:rPr>
                <w:sz w:val="28"/>
                <w:szCs w:val="28"/>
              </w:rPr>
              <w:t>а.</w:t>
            </w:r>
          </w:p>
          <w:p w:rsidR="005F7033" w:rsidRPr="00314784" w:rsidRDefault="005F7033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Из-за недостаточного финансирования капитальный ремонт школы не проводился. Кроме того, большая трудность состоит в том, чтобы выделить дополнительное помещение для расширения площади столовой, т.к. согласно техническому плану школы все помещения четко определены по своему назначению. </w:t>
            </w:r>
          </w:p>
          <w:p w:rsidR="005F7033" w:rsidRPr="00314784" w:rsidRDefault="005F7033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7033" w:rsidTr="005F7033">
        <w:tc>
          <w:tcPr>
            <w:tcW w:w="534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п. 2.3.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5.2. СП 2.3.6.1079-01 «Санитарн</w:t>
            </w:r>
            <w:proofErr w:type="gramStart"/>
            <w:r w:rsidRPr="00A36498">
              <w:rPr>
                <w:sz w:val="28"/>
                <w:szCs w:val="28"/>
              </w:rPr>
              <w:t>о-</w:t>
            </w:r>
            <w:proofErr w:type="gramEnd"/>
            <w:r w:rsidRPr="00A36498">
              <w:rPr>
                <w:sz w:val="28"/>
                <w:szCs w:val="28"/>
              </w:rPr>
              <w:t xml:space="preserve"> эпидемиологические </w:t>
            </w:r>
            <w:r w:rsidRPr="00A36498">
              <w:rPr>
                <w:sz w:val="28"/>
                <w:szCs w:val="28"/>
              </w:rPr>
              <w:lastRenderedPageBreak/>
              <w:t xml:space="preserve">требования к организациям общественного питания, изготовлению и </w:t>
            </w:r>
            <w:proofErr w:type="spellStart"/>
            <w:r w:rsidRPr="00A36498">
              <w:rPr>
                <w:sz w:val="28"/>
                <w:szCs w:val="28"/>
              </w:rPr>
              <w:t>оборотоспособности</w:t>
            </w:r>
            <w:proofErr w:type="spellEnd"/>
            <w:r w:rsidRPr="00A36498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части обеспечения набора и площадей помещений на пищеблоке, позволяющих осуществлять приготовление безопасной и сохраняющей пищевую ценность кулинарной продукции и ее реализацию при работе пищеблока на продовольственном сырье и (или) полуфабрикатах (оборудование моечных столовой и кухонной посуды, складских помещений для хранения пищевых продуктов, в том числе овощной продукции, цехов первичной и вторичной обработки овощей, цеха холодных закусок, холодного цеха для охлаждения киселей и компотов</w:t>
            </w:r>
          </w:p>
        </w:tc>
        <w:tc>
          <w:tcPr>
            <w:tcW w:w="3969" w:type="dxa"/>
            <w:vMerge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</w:p>
        </w:tc>
      </w:tr>
      <w:tr w:rsidR="005F7033" w:rsidTr="005F7033">
        <w:tc>
          <w:tcPr>
            <w:tcW w:w="534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5F7033" w:rsidRPr="00A36498" w:rsidRDefault="005F7033" w:rsidP="005F7033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 Нарушение п.3.1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4.4. СП 2.3.6.1079-01 «Санитарн</w:t>
            </w:r>
            <w:proofErr w:type="gramStart"/>
            <w:r w:rsidRPr="00A36498">
              <w:rPr>
                <w:sz w:val="28"/>
                <w:szCs w:val="28"/>
              </w:rPr>
              <w:t>о-</w:t>
            </w:r>
            <w:proofErr w:type="gramEnd"/>
            <w:r w:rsidRPr="00A36498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A36498">
              <w:rPr>
                <w:sz w:val="28"/>
                <w:szCs w:val="28"/>
              </w:rPr>
              <w:t>оборотоспособности</w:t>
            </w:r>
            <w:proofErr w:type="spellEnd"/>
            <w:r w:rsidRPr="00A36498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</w:t>
            </w:r>
            <w:r w:rsidRPr="00024EF5">
              <w:rPr>
                <w:b/>
                <w:sz w:val="28"/>
                <w:szCs w:val="28"/>
              </w:rPr>
              <w:t xml:space="preserve">части оборудования производственных, </w:t>
            </w:r>
            <w:proofErr w:type="spellStart"/>
            <w:r w:rsidRPr="00024EF5">
              <w:rPr>
                <w:b/>
                <w:sz w:val="28"/>
                <w:szCs w:val="28"/>
              </w:rPr>
              <w:t>спомогательных</w:t>
            </w:r>
            <w:proofErr w:type="spellEnd"/>
            <w:r w:rsidRPr="00024EF5">
              <w:rPr>
                <w:b/>
                <w:sz w:val="28"/>
                <w:szCs w:val="28"/>
              </w:rPr>
              <w:t>, санитарно-бытовых помещений пищеблока приточно-вытяжной механической вентиляцией в соответствии с требованиями действующих норм и правил</w:t>
            </w:r>
            <w:r w:rsidRPr="00A3649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ходе текущего ремонта при подготовке школы к 2016-2017 в помещении горячего цеха была установлена только вытяжная автоматическая вентиляция, согласно перспективному плану. </w:t>
            </w:r>
          </w:p>
        </w:tc>
      </w:tr>
      <w:tr w:rsidR="005F7033" w:rsidTr="005F7033">
        <w:tc>
          <w:tcPr>
            <w:tcW w:w="534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п.п.3.3., 13.2. </w:t>
            </w:r>
            <w:proofErr w:type="gramStart"/>
            <w:r w:rsidRPr="00A36498">
              <w:rPr>
                <w:sz w:val="28"/>
                <w:szCs w:val="28"/>
              </w:rPr>
              <w:t xml:space="preserve">СанПиН 2.4.5.2409–08 «Санитарно-эпидемиологические требования к организации питания обучающихся в </w:t>
            </w:r>
            <w:r w:rsidRPr="00A36498">
              <w:rPr>
                <w:sz w:val="28"/>
                <w:szCs w:val="28"/>
              </w:rPr>
              <w:lastRenderedPageBreak/>
              <w:t xml:space="preserve">общеобразовательных учреждениях, учреждениях начального и среднего профессионального образования» </w:t>
            </w:r>
            <w:r w:rsidRPr="00314784">
              <w:rPr>
                <w:b/>
                <w:sz w:val="28"/>
                <w:szCs w:val="28"/>
              </w:rPr>
              <w:t>в части оборудования во всех производственных цехах пищеблока раковин для мытья рук персонала с подводкой горячей и холодной воды через смесители, оборудованные устройством для размещения мыла и индивидуальных или одноразовых полотенец; запретить мыть руки в производственных ваннах.</w:t>
            </w:r>
            <w:proofErr w:type="gramEnd"/>
          </w:p>
        </w:tc>
        <w:tc>
          <w:tcPr>
            <w:tcW w:w="3969" w:type="dxa"/>
          </w:tcPr>
          <w:p w:rsidR="005F7033" w:rsidRPr="00A36498" w:rsidRDefault="005F7033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Данное предписание предполагает установку дополнительных раковин, но из-за маленькой площади </w:t>
            </w:r>
            <w:r>
              <w:rPr>
                <w:sz w:val="28"/>
                <w:szCs w:val="28"/>
              </w:rPr>
              <w:lastRenderedPageBreak/>
              <w:t>помещения нет технической возможности их установки. Все самое необходимое оборудование цехов столовой размещено очень плотно друг к другу  и нет места для установки дополнительных раковин</w:t>
            </w:r>
          </w:p>
        </w:tc>
      </w:tr>
      <w:tr w:rsidR="00A635EE" w:rsidTr="005F7033">
        <w:tc>
          <w:tcPr>
            <w:tcW w:w="534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п.4.7. </w:t>
            </w:r>
            <w:proofErr w:type="gramStart"/>
            <w:r w:rsidRPr="00A36498">
              <w:rPr>
                <w:sz w:val="28"/>
                <w:szCs w:val="28"/>
              </w:rPr>
              <w:t xml:space="preserve">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D75737">
              <w:rPr>
                <w:b/>
                <w:sz w:val="28"/>
                <w:szCs w:val="28"/>
              </w:rPr>
              <w:t>в части обеспечения пищеблока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с соответствии с требованиями санитарных правил, шкафами для хранения ее около раздаточной линии.</w:t>
            </w:r>
            <w:proofErr w:type="gramEnd"/>
          </w:p>
        </w:tc>
        <w:tc>
          <w:tcPr>
            <w:tcW w:w="3969" w:type="dxa"/>
          </w:tcPr>
          <w:p w:rsidR="00A635EE" w:rsidRDefault="00A635EE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35EE" w:rsidRPr="00C51E34" w:rsidRDefault="00A635EE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тарелок для первых блюд не соответствовало требованиям на момент проверки. Так как в ходе эксплуатации посуды было утрачено ее количество (на 01.09.16г. все было в полном объеме).   </w:t>
            </w:r>
            <w:r w:rsidRPr="00C51E34">
              <w:rPr>
                <w:sz w:val="28"/>
                <w:szCs w:val="28"/>
              </w:rPr>
              <w:t xml:space="preserve">Данное нарушение имело место из-за недостаточного контроля оборудования со стороны завхоза. </w:t>
            </w:r>
            <w:r>
              <w:rPr>
                <w:sz w:val="28"/>
                <w:szCs w:val="28"/>
              </w:rPr>
              <w:t xml:space="preserve"> А так же имеет место не своевременное информирование со стороны поваров о факте имеющихся мелких </w:t>
            </w:r>
            <w:proofErr w:type="spellStart"/>
            <w:r>
              <w:rPr>
                <w:sz w:val="28"/>
                <w:szCs w:val="28"/>
              </w:rPr>
              <w:t>сосколов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635EE" w:rsidRDefault="00A635EE" w:rsidP="00C70ACC">
            <w:pPr>
              <w:jc w:val="both"/>
              <w:rPr>
                <w:sz w:val="28"/>
                <w:szCs w:val="28"/>
              </w:rPr>
            </w:pPr>
            <w:r w:rsidRPr="00C51E34">
              <w:rPr>
                <w:sz w:val="28"/>
                <w:szCs w:val="28"/>
              </w:rPr>
              <w:t xml:space="preserve">На сегодняшний день нарушение устранено. </w:t>
            </w:r>
            <w:r>
              <w:rPr>
                <w:sz w:val="28"/>
                <w:szCs w:val="28"/>
              </w:rPr>
              <w:t xml:space="preserve">Приобретены дополнительные комплекты посуды. </w:t>
            </w:r>
            <w:r w:rsidRPr="00C51E34">
              <w:rPr>
                <w:sz w:val="28"/>
                <w:szCs w:val="28"/>
              </w:rPr>
              <w:t xml:space="preserve">Завхозу </w:t>
            </w:r>
            <w:proofErr w:type="spellStart"/>
            <w:r w:rsidRPr="00C51E34">
              <w:rPr>
                <w:sz w:val="28"/>
                <w:szCs w:val="28"/>
              </w:rPr>
              <w:t>Мудровой</w:t>
            </w:r>
            <w:proofErr w:type="spellEnd"/>
            <w:r w:rsidRPr="00C51E34">
              <w:rPr>
                <w:sz w:val="28"/>
                <w:szCs w:val="28"/>
              </w:rPr>
              <w:t xml:space="preserve"> Л.В. вынесено административное наказание</w:t>
            </w:r>
            <w:proofErr w:type="gramStart"/>
            <w:r w:rsidRPr="00C51E34">
              <w:rPr>
                <w:sz w:val="28"/>
                <w:szCs w:val="28"/>
              </w:rPr>
              <w:t>.</w:t>
            </w:r>
            <w:proofErr w:type="gramEnd"/>
            <w:r w:rsidRPr="00C51E34">
              <w:rPr>
                <w:sz w:val="28"/>
                <w:szCs w:val="28"/>
              </w:rPr>
              <w:t xml:space="preserve"> (</w:t>
            </w:r>
            <w:proofErr w:type="gramStart"/>
            <w:r w:rsidRPr="00C51E34">
              <w:rPr>
                <w:sz w:val="28"/>
                <w:szCs w:val="28"/>
              </w:rPr>
              <w:t>к</w:t>
            </w:r>
            <w:proofErr w:type="gramEnd"/>
            <w:r w:rsidRPr="00C51E34">
              <w:rPr>
                <w:sz w:val="28"/>
                <w:szCs w:val="28"/>
              </w:rPr>
              <w:t>опия прилагается)</w:t>
            </w:r>
            <w:r>
              <w:rPr>
                <w:sz w:val="28"/>
                <w:szCs w:val="28"/>
              </w:rPr>
              <w:t>.</w:t>
            </w:r>
          </w:p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приобретение шкафов для хранения посуды изыскиваются денежные средства в размере 20 00 рублей.</w:t>
            </w:r>
          </w:p>
        </w:tc>
      </w:tr>
      <w:tr w:rsidR="00A635EE" w:rsidTr="005F7033">
        <w:tc>
          <w:tcPr>
            <w:tcW w:w="534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 5.1. СанПиН 2.4.5.2409–08 «Санитарно-эпидемиологические требования к организации питания обучающихся в общеобразовательных </w:t>
            </w:r>
            <w:r w:rsidRPr="00A36498">
              <w:rPr>
                <w:sz w:val="28"/>
                <w:szCs w:val="28"/>
              </w:rPr>
              <w:lastRenderedPageBreak/>
              <w:t xml:space="preserve">учреждениях, учреждениях начального и среднего профессионального образования», п. 9.13. СП 2.3.6.1079-01 Санитарно- эпидемиологические требования к организациям общественного питания, изготовлению и </w:t>
            </w:r>
            <w:proofErr w:type="spellStart"/>
            <w:r w:rsidRPr="00A36498">
              <w:rPr>
                <w:sz w:val="28"/>
                <w:szCs w:val="28"/>
              </w:rPr>
              <w:t>оборотоспособности</w:t>
            </w:r>
            <w:proofErr w:type="spellEnd"/>
            <w:r w:rsidRPr="00A36498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</w:t>
            </w:r>
            <w:r w:rsidRPr="00FA5EC9">
              <w:rPr>
                <w:b/>
                <w:sz w:val="28"/>
                <w:szCs w:val="28"/>
              </w:rPr>
              <w:t>части выделения места для мытья тары для пищевых отходов; промывание тары для пищевых отходов после удаления отходов с моющими и дезинфицирующими средствами, ополаскивание горячей водой 40-50</w:t>
            </w:r>
            <w:proofErr w:type="gramStart"/>
            <w:r w:rsidRPr="00FA5EC9">
              <w:rPr>
                <w:b/>
                <w:sz w:val="28"/>
                <w:szCs w:val="28"/>
              </w:rPr>
              <w:t>°С</w:t>
            </w:r>
            <w:proofErr w:type="gramEnd"/>
            <w:r w:rsidRPr="00FA5EC9">
              <w:rPr>
                <w:b/>
                <w:sz w:val="28"/>
                <w:szCs w:val="28"/>
              </w:rPr>
              <w:t xml:space="preserve"> и просушивания.</w:t>
            </w:r>
          </w:p>
        </w:tc>
        <w:tc>
          <w:tcPr>
            <w:tcW w:w="3969" w:type="dxa"/>
          </w:tcPr>
          <w:p w:rsidR="00A635EE" w:rsidRPr="00A635EE" w:rsidRDefault="00A635EE" w:rsidP="00A635E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сегодняшний день</w:t>
            </w:r>
            <w:r w:rsidRPr="00A635EE">
              <w:rPr>
                <w:rFonts w:eastAsiaTheme="minorHAnsi"/>
                <w:sz w:val="28"/>
                <w:szCs w:val="28"/>
                <w:lang w:eastAsia="en-US"/>
              </w:rPr>
              <w:t xml:space="preserve"> школе нет ни одного свободного помещения.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Предполагается,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что при реконструкции школы данная проблема будет положительно разрешена.</w:t>
            </w:r>
          </w:p>
          <w:p w:rsidR="00A635EE" w:rsidRDefault="00A635EE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635EE" w:rsidTr="005F7033">
        <w:tc>
          <w:tcPr>
            <w:tcW w:w="534" w:type="dxa"/>
          </w:tcPr>
          <w:p w:rsidR="00A635EE" w:rsidRDefault="00A635EE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635EE" w:rsidRDefault="00A635EE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35EE" w:rsidRDefault="00A635EE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635EE" w:rsidTr="005F7033">
        <w:tc>
          <w:tcPr>
            <w:tcW w:w="534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</w:t>
            </w:r>
            <w:proofErr w:type="spellStart"/>
            <w:r w:rsidRPr="00A36498">
              <w:rPr>
                <w:sz w:val="28"/>
                <w:szCs w:val="28"/>
              </w:rPr>
              <w:t>п.п</w:t>
            </w:r>
            <w:proofErr w:type="spellEnd"/>
            <w:r w:rsidRPr="00A36498">
              <w:rPr>
                <w:sz w:val="28"/>
                <w:szCs w:val="28"/>
              </w:rPr>
              <w:t xml:space="preserve">. 6.9., 6.14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BC70A8">
              <w:rPr>
                <w:b/>
                <w:sz w:val="28"/>
                <w:szCs w:val="28"/>
              </w:rPr>
              <w:t xml:space="preserve">в части соблюдения в примерном меню требований санитарных правил по массе порций блюд, их пищевой и энергетической ценности, суточной потребности в основных витаминах и </w:t>
            </w:r>
            <w:proofErr w:type="gramStart"/>
            <w:r w:rsidRPr="00BC70A8">
              <w:rPr>
                <w:b/>
                <w:sz w:val="28"/>
                <w:szCs w:val="28"/>
              </w:rPr>
              <w:t>микроэлементах</w:t>
            </w:r>
            <w:proofErr w:type="gramEnd"/>
            <w:r w:rsidRPr="00BC70A8">
              <w:rPr>
                <w:b/>
                <w:sz w:val="28"/>
                <w:szCs w:val="28"/>
              </w:rPr>
              <w:t xml:space="preserve"> для различных групп обучающихся в общеобразовательных учреждениях; в  примерном меню должно учитываться рациональное распределение энергетической ценности по отдельным приемам пищи; при двухразовом питании распределение калорийности по приемам пищи в процентном отношении должно составлять: завтрак 25%, обед 25%; допускается в течение дня отступление от норм калорийности по отдельным </w:t>
            </w:r>
            <w:r w:rsidRPr="00BC70A8">
              <w:rPr>
                <w:b/>
                <w:sz w:val="28"/>
                <w:szCs w:val="28"/>
              </w:rPr>
              <w:lastRenderedPageBreak/>
              <w:t>приемам пищи в пределах 5 %, при условии, что средний процент пищевой ценности за неделю будет соответствовать вышеперечисленным требованиям по каждому приему пищи.</w:t>
            </w:r>
          </w:p>
        </w:tc>
        <w:tc>
          <w:tcPr>
            <w:tcW w:w="3969" w:type="dxa"/>
          </w:tcPr>
          <w:p w:rsidR="00A635EE" w:rsidRDefault="00A635EE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составлении и утверждении цикличного меню не предусмотрена дополнительная витаминизация.</w:t>
            </w:r>
          </w:p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 же моя вина заключается в том, что я своевременно не обратилась к медицинскому работнику за расчетом требуемой порции витаминов для добавления в блюда.</w:t>
            </w:r>
          </w:p>
        </w:tc>
      </w:tr>
      <w:tr w:rsidR="00A635EE" w:rsidTr="005F7033">
        <w:tc>
          <w:tcPr>
            <w:tcW w:w="534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961" w:type="dxa"/>
          </w:tcPr>
          <w:p w:rsidR="00A635EE" w:rsidRPr="00A36498" w:rsidRDefault="00A635EE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 6.10. </w:t>
            </w:r>
            <w:proofErr w:type="gramStart"/>
            <w:r w:rsidRPr="00A36498">
              <w:rPr>
                <w:sz w:val="28"/>
                <w:szCs w:val="28"/>
              </w:rPr>
              <w:t xml:space="preserve">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BC70A8">
              <w:rPr>
                <w:b/>
                <w:sz w:val="28"/>
                <w:szCs w:val="28"/>
              </w:rPr>
              <w:t>в части включения в примерное меню информации о количественном составе блюд, энергетической и пищевой ценности, включая содержание витаминной и минеральных веществ в каждом блюде; обязательное приведение ссылок на рецептуры используемых блюд и кулинарных изделий, в соответствии со сборниками рецептур;</w:t>
            </w:r>
            <w:proofErr w:type="gramEnd"/>
            <w:r w:rsidRPr="00BC70A8">
              <w:rPr>
                <w:b/>
                <w:sz w:val="28"/>
                <w:szCs w:val="28"/>
              </w:rPr>
              <w:t xml:space="preserve"> наименование блюд и кулинарных изделий, указываемых в примерном меню, должны соответствовать их наименованиям, указанных  использованных сборниках рецептур.</w:t>
            </w:r>
          </w:p>
        </w:tc>
        <w:tc>
          <w:tcPr>
            <w:tcW w:w="3969" w:type="dxa"/>
          </w:tcPr>
          <w:p w:rsidR="00A635EE" w:rsidRPr="003B1D2F" w:rsidRDefault="00A635EE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меню, которое вывешено в столовой, например: «каша гречневая с подливом» а в сборнике рецептур «каша </w:t>
            </w:r>
            <w:r w:rsidRPr="003B1D2F">
              <w:rPr>
                <w:i/>
                <w:sz w:val="28"/>
                <w:szCs w:val="28"/>
              </w:rPr>
              <w:t xml:space="preserve">рассыпчатая </w:t>
            </w:r>
            <w:r w:rsidRPr="003B1D2F">
              <w:rPr>
                <w:sz w:val="28"/>
                <w:szCs w:val="28"/>
              </w:rPr>
              <w:t>гречневая</w:t>
            </w:r>
            <w:r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несоответствие вызвано невнимательностью составления меню.</w:t>
            </w:r>
          </w:p>
        </w:tc>
      </w:tr>
      <w:tr w:rsidR="00D10D41" w:rsidTr="005F7033">
        <w:tc>
          <w:tcPr>
            <w:tcW w:w="534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Merge w:val="restart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 6.16.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</w:t>
            </w:r>
            <w:r w:rsidRPr="00BC70A8">
              <w:rPr>
                <w:b/>
                <w:sz w:val="28"/>
                <w:szCs w:val="28"/>
              </w:rPr>
              <w:t xml:space="preserve">части обеспечения соответствия питания обучающихся принципам щадящего питания, предусматривающего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</w:t>
            </w:r>
            <w:r w:rsidRPr="00BC70A8">
              <w:rPr>
                <w:b/>
                <w:sz w:val="28"/>
                <w:szCs w:val="28"/>
              </w:rPr>
              <w:lastRenderedPageBreak/>
              <w:t>свойствами.</w:t>
            </w:r>
          </w:p>
        </w:tc>
        <w:tc>
          <w:tcPr>
            <w:tcW w:w="3969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меню отсутствует приготовление на пару. Имеющееся технологическое оборудование в столовой для приготовления пищи  не приспособлено для приготовления на пару.</w:t>
            </w:r>
          </w:p>
        </w:tc>
      </w:tr>
      <w:tr w:rsidR="00D10D41" w:rsidTr="00A635EE">
        <w:tc>
          <w:tcPr>
            <w:tcW w:w="534" w:type="dxa"/>
          </w:tcPr>
          <w:p w:rsidR="00D10D41" w:rsidRDefault="00D10D41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10D41" w:rsidRDefault="00D10D41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D10D41" w:rsidRPr="00D10D41" w:rsidRDefault="00D10D41" w:rsidP="00D10D41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0D41">
              <w:rPr>
                <w:rFonts w:eastAsiaTheme="minorHAnsi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D10D41">
              <w:rPr>
                <w:rFonts w:eastAsiaTheme="minorHAnsi"/>
                <w:sz w:val="28"/>
                <w:szCs w:val="28"/>
                <w:lang w:eastAsia="en-US"/>
              </w:rPr>
              <w:t>Легостаевская</w:t>
            </w:r>
            <w:proofErr w:type="spellEnd"/>
            <w:r w:rsidRPr="00D10D41">
              <w:rPr>
                <w:rFonts w:eastAsiaTheme="minorHAnsi"/>
                <w:sz w:val="28"/>
                <w:szCs w:val="28"/>
                <w:lang w:eastAsia="en-US"/>
              </w:rPr>
              <w:t xml:space="preserve"> СОШ №11 </w:t>
            </w:r>
            <w:proofErr w:type="gramStart"/>
            <w:r w:rsidRPr="00D10D41">
              <w:rPr>
                <w:rFonts w:eastAsiaTheme="minorHAnsi"/>
                <w:sz w:val="28"/>
                <w:szCs w:val="28"/>
                <w:lang w:eastAsia="en-US"/>
              </w:rPr>
              <w:t>построена</w:t>
            </w:r>
            <w:proofErr w:type="gramEnd"/>
            <w:r w:rsidRPr="00D10D41">
              <w:rPr>
                <w:rFonts w:eastAsiaTheme="minorHAnsi"/>
                <w:sz w:val="28"/>
                <w:szCs w:val="28"/>
                <w:lang w:eastAsia="en-US"/>
              </w:rPr>
              <w:t xml:space="preserve"> в 1981 году. Согласно техническому плану объекта помещение столовой предполагало обеденный зал, горячий цех, а так же помещение для хранения </w:t>
            </w:r>
            <w:r w:rsidRPr="00D10D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продуктов, что соответствовало требованиям 1981 года. С введением новых санитарных правил возникла необходимость реконструкция столовой с целью исключения встречных потоков сырья, сырых полуфабрикатов и готовой продукции, использованной и чистой посуды, а также встречного движения посетителей и персонала.</w:t>
            </w:r>
          </w:p>
          <w:p w:rsidR="00D10D41" w:rsidRDefault="00D10D41" w:rsidP="00D10D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D41">
              <w:rPr>
                <w:rFonts w:eastAsiaTheme="minorHAnsi"/>
                <w:sz w:val="28"/>
                <w:szCs w:val="28"/>
                <w:lang w:eastAsia="en-US"/>
              </w:rPr>
              <w:t xml:space="preserve">Из-за недостаточного финансирования капитальный ремонт школы не проводился. Реконструкция </w:t>
            </w:r>
            <w:proofErr w:type="gramStart"/>
            <w:r w:rsidRPr="00D10D41">
              <w:rPr>
                <w:rFonts w:eastAsiaTheme="minorHAnsi"/>
                <w:sz w:val="28"/>
                <w:szCs w:val="28"/>
                <w:lang w:eastAsia="en-US"/>
              </w:rPr>
              <w:t>соловой</w:t>
            </w:r>
            <w:proofErr w:type="gramEnd"/>
            <w:r w:rsidRPr="00D10D41">
              <w:rPr>
                <w:rFonts w:eastAsiaTheme="minorHAnsi"/>
                <w:sz w:val="28"/>
                <w:szCs w:val="28"/>
                <w:lang w:eastAsia="en-US"/>
              </w:rPr>
              <w:t xml:space="preserve"> не предусматривалась.</w:t>
            </w:r>
          </w:p>
        </w:tc>
      </w:tr>
      <w:tr w:rsidR="00D10D41" w:rsidTr="00A635EE">
        <w:tc>
          <w:tcPr>
            <w:tcW w:w="534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961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Нарушение п.8.1.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п.п.8.1., 8.4. СП 2.3.6.1079-01 «Санитарн</w:t>
            </w:r>
            <w:proofErr w:type="gramStart"/>
            <w:r w:rsidRPr="00A36498">
              <w:rPr>
                <w:sz w:val="28"/>
                <w:szCs w:val="28"/>
              </w:rPr>
              <w:t>о-</w:t>
            </w:r>
            <w:proofErr w:type="gramEnd"/>
            <w:r w:rsidRPr="00A36498">
              <w:rPr>
                <w:sz w:val="28"/>
                <w:szCs w:val="28"/>
              </w:rPr>
              <w:t xml:space="preserve"> эпидемиологические требования к организациям общественного питания, изготовлению и </w:t>
            </w:r>
            <w:proofErr w:type="spellStart"/>
            <w:r w:rsidRPr="00A36498">
              <w:rPr>
                <w:sz w:val="28"/>
                <w:szCs w:val="28"/>
              </w:rPr>
              <w:t>оборотоспособности</w:t>
            </w:r>
            <w:proofErr w:type="spellEnd"/>
            <w:r w:rsidRPr="00A36498">
              <w:rPr>
                <w:sz w:val="28"/>
                <w:szCs w:val="28"/>
              </w:rPr>
              <w:t xml:space="preserve"> в них продовольственного сырья и пищевых продуктов» с дополнениями и изменениями в </w:t>
            </w:r>
            <w:r w:rsidRPr="00BC70A8">
              <w:rPr>
                <w:b/>
                <w:sz w:val="28"/>
                <w:szCs w:val="28"/>
              </w:rPr>
              <w:t>части соблюдения при приготовлении блюд поточности технологических процессов; проведение обработки сырых и готовых продуктов раздельно в специально оборудованных цехах при ассортименте выпускаемых блюд, не являющимся ограниченным</w:t>
            </w:r>
          </w:p>
        </w:tc>
        <w:tc>
          <w:tcPr>
            <w:tcW w:w="3969" w:type="dxa"/>
            <w:vMerge/>
          </w:tcPr>
          <w:p w:rsidR="00D10D41" w:rsidRDefault="00D10D41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10D41" w:rsidTr="00A635EE">
        <w:tc>
          <w:tcPr>
            <w:tcW w:w="534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п.8.13.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r w:rsidRPr="00BC70A8">
              <w:rPr>
                <w:b/>
                <w:sz w:val="28"/>
                <w:szCs w:val="28"/>
              </w:rPr>
              <w:t>в части  промывания фруктов, включая цитрусовые, в условиях цеха первичной обработки овощей (овощного цеха), а затем вторично в условиях холодного цеха в моечных ваннах.</w:t>
            </w:r>
          </w:p>
        </w:tc>
        <w:tc>
          <w:tcPr>
            <w:tcW w:w="3969" w:type="dxa"/>
            <w:vMerge/>
          </w:tcPr>
          <w:p w:rsidR="00D10D41" w:rsidRDefault="00D10D41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10D41" w:rsidTr="00A635EE">
        <w:tc>
          <w:tcPr>
            <w:tcW w:w="534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. Нарушение требований п. 1.5 СанПиН 2.4.2.2821-10 «Санитарн</w:t>
            </w:r>
            <w:proofErr w:type="gramStart"/>
            <w:r w:rsidRPr="00A36498">
              <w:rPr>
                <w:sz w:val="28"/>
                <w:szCs w:val="28"/>
              </w:rPr>
              <w:t>о-</w:t>
            </w:r>
            <w:proofErr w:type="gramEnd"/>
            <w:r w:rsidRPr="00A36498">
              <w:rPr>
                <w:sz w:val="28"/>
                <w:szCs w:val="28"/>
              </w:rPr>
              <w:t xml:space="preserve"> эпидемиологические требования к условиям и организации обучения в общеобразовательных организациях» с изменениями и дополнениями (далее СанПиН 2.4.2.2821-10</w:t>
            </w:r>
            <w:r w:rsidRPr="00D662CA">
              <w:rPr>
                <w:b/>
                <w:sz w:val="28"/>
                <w:szCs w:val="28"/>
              </w:rPr>
              <w:t>) в части наличия санитарно-эпидемиологического заключения о</w:t>
            </w:r>
            <w:r w:rsidRPr="00A36498">
              <w:rPr>
                <w:sz w:val="28"/>
                <w:szCs w:val="28"/>
              </w:rPr>
              <w:t xml:space="preserve"> соответствии санитарным правилам </w:t>
            </w:r>
            <w:r w:rsidRPr="00A36498">
              <w:rPr>
                <w:sz w:val="28"/>
                <w:szCs w:val="28"/>
              </w:rPr>
              <w:lastRenderedPageBreak/>
              <w:t>зданий, строений, сооружений, помещений, оборудования и иного имущества для осуществления образовательной деятельности.</w:t>
            </w:r>
          </w:p>
        </w:tc>
        <w:tc>
          <w:tcPr>
            <w:tcW w:w="3969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</w:p>
        </w:tc>
      </w:tr>
      <w:tr w:rsidR="00D10D41" w:rsidTr="00137D8D">
        <w:trPr>
          <w:trHeight w:val="4443"/>
        </w:trPr>
        <w:tc>
          <w:tcPr>
            <w:tcW w:w="534" w:type="dxa"/>
          </w:tcPr>
          <w:p w:rsidR="00D10D41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961" w:type="dxa"/>
          </w:tcPr>
          <w:p w:rsidR="00D10D41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5.8 СанПиН 2.4.2.2821-10 в </w:t>
            </w:r>
            <w:r w:rsidRPr="002D11A3">
              <w:rPr>
                <w:b/>
                <w:sz w:val="28"/>
                <w:szCs w:val="28"/>
              </w:rPr>
              <w:t>части  оборудования  лаборантской кабинета химии  вытяжным шкафом</w:t>
            </w:r>
          </w:p>
        </w:tc>
        <w:tc>
          <w:tcPr>
            <w:tcW w:w="3969" w:type="dxa"/>
          </w:tcPr>
          <w:p w:rsidR="00D10D41" w:rsidRDefault="00D10D41" w:rsidP="002324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 планировкой лаборатории, дополнительные средства не выделялись. Кроме того, учебная программа по химии не предусматривает проведение лабораторных опытов в лаборатории. Т.к. демонстрационный шкаф с вытяжной системой установлен в учебном кабинете химии.</w:t>
            </w:r>
          </w:p>
        </w:tc>
      </w:tr>
      <w:tr w:rsidR="00D10D41" w:rsidTr="00A635EE">
        <w:tc>
          <w:tcPr>
            <w:tcW w:w="534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 xml:space="preserve">Нарушение требований п. 6.11. СанПиН 2.4.2.2821-10 в </w:t>
            </w:r>
            <w:r w:rsidRPr="00F76529">
              <w:rPr>
                <w:b/>
                <w:sz w:val="28"/>
                <w:szCs w:val="28"/>
              </w:rPr>
              <w:t>части оборудования здания школы системой вытяжной вентиляции</w:t>
            </w:r>
            <w:r w:rsidRPr="00A3649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D10D41" w:rsidRDefault="00D10D41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Вытяжная вентиляция не запускалась с момента открытия школы. Моторы, находящиеся в подвальном помещении не функционируют.</w:t>
            </w:r>
          </w:p>
          <w:p w:rsidR="00D10D41" w:rsidRPr="00A36498" w:rsidRDefault="00D10D41" w:rsidP="00C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П.6.11 СанПиН предусматривает вентиляцию в отдельных кабинетах, в которых проводится необходимая работа по устранению предписаний</w:t>
            </w:r>
          </w:p>
        </w:tc>
      </w:tr>
    </w:tbl>
    <w:p w:rsidR="005F7033" w:rsidRDefault="005F7033" w:rsidP="002324A2">
      <w:pPr>
        <w:spacing w:line="276" w:lineRule="auto"/>
        <w:ind w:firstLine="708"/>
        <w:jc w:val="both"/>
        <w:rPr>
          <w:sz w:val="28"/>
          <w:szCs w:val="28"/>
        </w:rPr>
      </w:pPr>
    </w:p>
    <w:p w:rsidR="00D10D41" w:rsidRDefault="00D10D41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предписаний касающихся реконструкции столовой, которая в связи с недостаточным финансированием на текущий год невозможна, просим Вас рассмотреть вопрос о перех</w:t>
      </w:r>
      <w:r w:rsidR="003844C6">
        <w:rPr>
          <w:sz w:val="28"/>
          <w:szCs w:val="28"/>
        </w:rPr>
        <w:t>оде столовой на буфетную основу.</w:t>
      </w:r>
    </w:p>
    <w:p w:rsidR="003844C6" w:rsidRDefault="003844C6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Бюджет, который формировался на 2017 год не включал в себя мероприятия по реконструкции столовой, на основании этого планируется включение необходимых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на плановый 2018 год. </w:t>
      </w:r>
    </w:p>
    <w:p w:rsidR="003844C6" w:rsidRDefault="003844C6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локально-сметному расчету потребуется:</w:t>
      </w:r>
    </w:p>
    <w:p w:rsidR="003844C6" w:rsidRDefault="003844C6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5A6E">
        <w:rPr>
          <w:sz w:val="28"/>
          <w:szCs w:val="28"/>
        </w:rPr>
        <w:t>. На оборудование обеденного зала -  260 572 рублей</w:t>
      </w: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оборудование горячего цеха – 266 818 рублей</w:t>
      </w: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оборудование цеха для первичной обработки продуктов – 189 559    </w:t>
      </w: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 оборудование складского помещения – 295 639 рублей</w:t>
      </w:r>
    </w:p>
    <w:p w:rsidR="00E75A6E" w:rsidRPr="00E75A6E" w:rsidRDefault="00E75A6E" w:rsidP="00E75A6E">
      <w:pPr>
        <w:rPr>
          <w:i/>
        </w:rPr>
      </w:pP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ИТОГО:  1 012 588рублей</w:t>
      </w: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</w:p>
    <w:p w:rsidR="00E75A6E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Е.Н.Косырькова</w:t>
      </w:r>
      <w:bookmarkStart w:id="0" w:name="_GoBack"/>
      <w:bookmarkEnd w:id="0"/>
    </w:p>
    <w:p w:rsidR="00E75A6E" w:rsidRPr="00AE4813" w:rsidRDefault="00E75A6E" w:rsidP="002324A2">
      <w:pPr>
        <w:spacing w:line="276" w:lineRule="auto"/>
        <w:ind w:firstLine="708"/>
        <w:jc w:val="both"/>
        <w:rPr>
          <w:sz w:val="28"/>
          <w:szCs w:val="28"/>
        </w:rPr>
      </w:pPr>
    </w:p>
    <w:sectPr w:rsidR="00E75A6E" w:rsidRPr="00AE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8"/>
    <w:rsid w:val="002324A2"/>
    <w:rsid w:val="003844C6"/>
    <w:rsid w:val="005107E0"/>
    <w:rsid w:val="00593B1F"/>
    <w:rsid w:val="005F7033"/>
    <w:rsid w:val="006F7396"/>
    <w:rsid w:val="007C7BA1"/>
    <w:rsid w:val="00801B89"/>
    <w:rsid w:val="00817DC2"/>
    <w:rsid w:val="00855323"/>
    <w:rsid w:val="008C32C8"/>
    <w:rsid w:val="00A635EE"/>
    <w:rsid w:val="00AB07BA"/>
    <w:rsid w:val="00AE4813"/>
    <w:rsid w:val="00B52303"/>
    <w:rsid w:val="00BE7D89"/>
    <w:rsid w:val="00D10D41"/>
    <w:rsid w:val="00DD78CA"/>
    <w:rsid w:val="00E75A6E"/>
    <w:rsid w:val="00F92C50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0DC3-A93F-40B3-B274-D1870AE4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Legostaevo</dc:creator>
  <cp:keywords/>
  <dc:description/>
  <cp:lastModifiedBy>Legostaevo</cp:lastModifiedBy>
  <cp:revision>3</cp:revision>
  <dcterms:created xsi:type="dcterms:W3CDTF">2017-07-10T00:44:00Z</dcterms:created>
  <dcterms:modified xsi:type="dcterms:W3CDTF">2017-07-10T03:49:00Z</dcterms:modified>
</cp:coreProperties>
</file>